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46680" w14:textId="754FCA20" w:rsidR="00FB0389" w:rsidRDefault="00E76238" w:rsidP="007A739F">
      <w:pPr>
        <w:spacing w:after="0" w:line="240" w:lineRule="auto"/>
        <w:jc w:val="both"/>
        <w:rPr>
          <w:b/>
          <w:bCs/>
          <w:sz w:val="24"/>
          <w:szCs w:val="24"/>
        </w:rPr>
      </w:pPr>
      <w:r>
        <w:rPr>
          <w:b/>
          <w:bCs/>
          <w:sz w:val="24"/>
          <w:szCs w:val="24"/>
        </w:rPr>
        <w:t>25</w:t>
      </w:r>
      <w:r w:rsidR="007C5AC7" w:rsidRPr="007A739F">
        <w:rPr>
          <w:b/>
          <w:bCs/>
          <w:sz w:val="24"/>
          <w:szCs w:val="24"/>
        </w:rPr>
        <w:t xml:space="preserve"> MAGGIO </w:t>
      </w:r>
      <w:r w:rsidR="00FB0389" w:rsidRPr="007A739F">
        <w:rPr>
          <w:b/>
          <w:bCs/>
          <w:sz w:val="24"/>
          <w:szCs w:val="24"/>
        </w:rPr>
        <w:t>2020</w:t>
      </w:r>
    </w:p>
    <w:p w14:paraId="031B1C22" w14:textId="7E52CB72" w:rsidR="00F34319" w:rsidRDefault="00F34319" w:rsidP="007A739F">
      <w:pPr>
        <w:spacing w:after="0" w:line="240" w:lineRule="auto"/>
        <w:jc w:val="both"/>
        <w:rPr>
          <w:sz w:val="24"/>
          <w:szCs w:val="24"/>
        </w:rPr>
      </w:pPr>
    </w:p>
    <w:p w14:paraId="4953D178" w14:textId="02012987" w:rsidR="00363C1D" w:rsidRDefault="00C059A1" w:rsidP="00C059A1">
      <w:pPr>
        <w:spacing w:after="0" w:line="240" w:lineRule="auto"/>
        <w:jc w:val="center"/>
        <w:rPr>
          <w:b/>
          <w:bCs/>
          <w:sz w:val="24"/>
          <w:szCs w:val="24"/>
        </w:rPr>
      </w:pPr>
      <w:r>
        <w:rPr>
          <w:b/>
          <w:bCs/>
          <w:sz w:val="24"/>
          <w:szCs w:val="24"/>
        </w:rPr>
        <w:t>LA PROSPETTIVA METODOLOGICA</w:t>
      </w:r>
    </w:p>
    <w:p w14:paraId="01A2C942" w14:textId="5D0F98B5" w:rsidR="00C059A1" w:rsidRDefault="00C059A1" w:rsidP="00C059A1">
      <w:pPr>
        <w:spacing w:after="0" w:line="240" w:lineRule="auto"/>
        <w:jc w:val="center"/>
        <w:rPr>
          <w:b/>
          <w:bCs/>
          <w:sz w:val="24"/>
          <w:szCs w:val="24"/>
        </w:rPr>
      </w:pPr>
    </w:p>
    <w:p w14:paraId="3A623D47" w14:textId="6DE8CA47" w:rsidR="00C059A1" w:rsidRDefault="004605F6" w:rsidP="005D4507">
      <w:pPr>
        <w:spacing w:after="0" w:line="240" w:lineRule="auto"/>
        <w:jc w:val="both"/>
        <w:rPr>
          <w:sz w:val="24"/>
          <w:szCs w:val="24"/>
        </w:rPr>
      </w:pPr>
      <w:r>
        <w:rPr>
          <w:sz w:val="24"/>
          <w:szCs w:val="24"/>
        </w:rPr>
        <w:t>La domanda che ci poniamo a questo punto è: ma come si fa la catechesi?</w:t>
      </w:r>
      <w:r w:rsidR="00C4742F">
        <w:rPr>
          <w:sz w:val="24"/>
          <w:szCs w:val="24"/>
        </w:rPr>
        <w:t xml:space="preserve"> È il problema propriamente metodologico, o del metodo che </w:t>
      </w:r>
      <w:r w:rsidR="00DB4281">
        <w:rPr>
          <w:sz w:val="24"/>
          <w:szCs w:val="24"/>
        </w:rPr>
        <w:t xml:space="preserve">di per sé spetta, più che alla catechetica fondamentale, alle singole trattazioni </w:t>
      </w:r>
      <w:r w:rsidR="000E6FEB">
        <w:rPr>
          <w:sz w:val="24"/>
          <w:szCs w:val="24"/>
        </w:rPr>
        <w:t xml:space="preserve">metodologiche delle diverse forme di prassi catechistica: </w:t>
      </w:r>
      <w:r w:rsidR="00740D84">
        <w:rPr>
          <w:sz w:val="24"/>
          <w:szCs w:val="24"/>
        </w:rPr>
        <w:t xml:space="preserve">catechesi infantile, dei giovani, degli adulti; catechesi familiare, comunitaria, di gruppo; </w:t>
      </w:r>
      <w:r w:rsidR="00835030">
        <w:rPr>
          <w:sz w:val="24"/>
          <w:szCs w:val="24"/>
        </w:rPr>
        <w:t xml:space="preserve">catechesi di iniziazione, di approfondimento; catechesi nella comunicazione sociale, ecc. </w:t>
      </w:r>
    </w:p>
    <w:p w14:paraId="16A4F92F" w14:textId="51F84F6C" w:rsidR="00591D37" w:rsidRDefault="00591D37" w:rsidP="005D4507">
      <w:pPr>
        <w:spacing w:after="0" w:line="240" w:lineRule="auto"/>
        <w:jc w:val="both"/>
        <w:rPr>
          <w:sz w:val="24"/>
          <w:szCs w:val="24"/>
        </w:rPr>
      </w:pPr>
    </w:p>
    <w:p w14:paraId="3E0BC9C9" w14:textId="289FA51B" w:rsidR="00591D37" w:rsidRPr="00DF266A" w:rsidRDefault="00591D37" w:rsidP="00DF266A">
      <w:pPr>
        <w:pStyle w:val="Paragrafoelenco"/>
        <w:numPr>
          <w:ilvl w:val="0"/>
          <w:numId w:val="8"/>
        </w:numPr>
        <w:spacing w:after="0" w:line="240" w:lineRule="auto"/>
        <w:jc w:val="both"/>
        <w:rPr>
          <w:b/>
          <w:bCs/>
          <w:sz w:val="24"/>
          <w:szCs w:val="24"/>
        </w:rPr>
      </w:pPr>
      <w:r w:rsidRPr="00DF266A">
        <w:rPr>
          <w:b/>
          <w:bCs/>
          <w:sz w:val="24"/>
          <w:szCs w:val="24"/>
        </w:rPr>
        <w:t xml:space="preserve">Il problema </w:t>
      </w:r>
      <w:r w:rsidR="009315BC" w:rsidRPr="00DF266A">
        <w:rPr>
          <w:b/>
          <w:bCs/>
          <w:sz w:val="24"/>
          <w:szCs w:val="24"/>
        </w:rPr>
        <w:t>del metodo catechistico</w:t>
      </w:r>
    </w:p>
    <w:p w14:paraId="3A59E973" w14:textId="265DAC3B" w:rsidR="009315BC" w:rsidRDefault="009315BC" w:rsidP="005D4507">
      <w:pPr>
        <w:spacing w:after="0" w:line="240" w:lineRule="auto"/>
        <w:jc w:val="both"/>
        <w:rPr>
          <w:b/>
          <w:bCs/>
          <w:sz w:val="24"/>
          <w:szCs w:val="24"/>
        </w:rPr>
      </w:pPr>
    </w:p>
    <w:p w14:paraId="72A529E6" w14:textId="1CDF27E2" w:rsidR="009315BC" w:rsidRDefault="00104E25" w:rsidP="005D4507">
      <w:pPr>
        <w:spacing w:after="0" w:line="240" w:lineRule="auto"/>
        <w:jc w:val="both"/>
        <w:rPr>
          <w:sz w:val="24"/>
          <w:szCs w:val="24"/>
        </w:rPr>
      </w:pPr>
      <w:r>
        <w:rPr>
          <w:sz w:val="24"/>
          <w:szCs w:val="24"/>
        </w:rPr>
        <w:t xml:space="preserve">Non solo ci si domanda quale o quali metodi sono da usare, ma spesso sorgono perplessità </w:t>
      </w:r>
      <w:r w:rsidR="00EC3FB6">
        <w:rPr>
          <w:sz w:val="24"/>
          <w:szCs w:val="24"/>
        </w:rPr>
        <w:t>sul significato stesso del metodo e sulla sua funzione precisa nell’insieme del processo catech</w:t>
      </w:r>
      <w:r w:rsidR="00D458FF">
        <w:rPr>
          <w:sz w:val="24"/>
          <w:szCs w:val="24"/>
        </w:rPr>
        <w:t>etico, soprattutto nei confronti del contenuto</w:t>
      </w:r>
      <w:r w:rsidR="006D1DC3">
        <w:rPr>
          <w:sz w:val="24"/>
          <w:szCs w:val="24"/>
        </w:rPr>
        <w:t xml:space="preserve">. Esistono al riguardo alcune domande </w:t>
      </w:r>
      <w:r w:rsidR="00DF266A">
        <w:rPr>
          <w:sz w:val="24"/>
          <w:szCs w:val="24"/>
        </w:rPr>
        <w:t>aperte e questioni da chiarire.</w:t>
      </w:r>
    </w:p>
    <w:p w14:paraId="3809C592" w14:textId="69ED3BEB" w:rsidR="00DF266A" w:rsidRDefault="00DF266A" w:rsidP="005D4507">
      <w:pPr>
        <w:spacing w:after="0" w:line="240" w:lineRule="auto"/>
        <w:jc w:val="both"/>
        <w:rPr>
          <w:sz w:val="24"/>
          <w:szCs w:val="24"/>
        </w:rPr>
      </w:pPr>
    </w:p>
    <w:p w14:paraId="4D2083F5" w14:textId="1C7B699D" w:rsidR="00DF266A" w:rsidRDefault="00DF266A" w:rsidP="005D4507">
      <w:pPr>
        <w:spacing w:after="0" w:line="240" w:lineRule="auto"/>
        <w:jc w:val="both"/>
        <w:rPr>
          <w:b/>
          <w:bCs/>
          <w:i/>
          <w:iCs/>
          <w:sz w:val="24"/>
          <w:szCs w:val="24"/>
        </w:rPr>
      </w:pPr>
      <w:r>
        <w:rPr>
          <w:b/>
          <w:bCs/>
          <w:i/>
          <w:iCs/>
          <w:sz w:val="24"/>
          <w:szCs w:val="24"/>
        </w:rPr>
        <w:t>La banalizzazione del problema del metodo</w:t>
      </w:r>
    </w:p>
    <w:p w14:paraId="458F7564" w14:textId="2B975080" w:rsidR="00DF266A" w:rsidRDefault="00DF266A" w:rsidP="005D4507">
      <w:pPr>
        <w:spacing w:after="0" w:line="240" w:lineRule="auto"/>
        <w:jc w:val="both"/>
        <w:rPr>
          <w:b/>
          <w:bCs/>
          <w:i/>
          <w:iCs/>
          <w:sz w:val="24"/>
          <w:szCs w:val="24"/>
        </w:rPr>
      </w:pPr>
    </w:p>
    <w:p w14:paraId="66F809CD" w14:textId="4C250FA7" w:rsidR="00DF266A" w:rsidRDefault="00E95B27" w:rsidP="005D4507">
      <w:pPr>
        <w:spacing w:after="0" w:line="240" w:lineRule="auto"/>
        <w:jc w:val="both"/>
        <w:rPr>
          <w:sz w:val="24"/>
          <w:szCs w:val="24"/>
        </w:rPr>
      </w:pPr>
      <w:r>
        <w:rPr>
          <w:sz w:val="24"/>
          <w:szCs w:val="24"/>
        </w:rPr>
        <w:t xml:space="preserve">Una mentalità diffusa sottovaluta il metodo </w:t>
      </w:r>
      <w:r w:rsidR="00FA3E31">
        <w:rPr>
          <w:sz w:val="24"/>
          <w:szCs w:val="24"/>
        </w:rPr>
        <w:t>nei</w:t>
      </w:r>
      <w:r w:rsidR="000960EC">
        <w:rPr>
          <w:sz w:val="24"/>
          <w:szCs w:val="24"/>
        </w:rPr>
        <w:t xml:space="preserve"> confronti del contenuto. Si pensa che, in fondo, ciò che interessa nella catechesi sia soltanto il messaggio da trasmettere</w:t>
      </w:r>
      <w:r w:rsidR="00D02E6A">
        <w:rPr>
          <w:sz w:val="24"/>
          <w:szCs w:val="24"/>
        </w:rPr>
        <w:t>, mentre le questioni metodologiche (programmazione dell’iter ca</w:t>
      </w:r>
      <w:r w:rsidR="00F300E9">
        <w:rPr>
          <w:sz w:val="24"/>
          <w:szCs w:val="24"/>
        </w:rPr>
        <w:t>techetico, scelta e articolazione dei contenuti, linguaggio da usare, tecniche e sussidi pratici, ecc.) sono cose secondarie</w:t>
      </w:r>
      <w:r w:rsidR="00E26C6D">
        <w:rPr>
          <w:sz w:val="24"/>
          <w:szCs w:val="24"/>
        </w:rPr>
        <w:t>, di relativa importanza, problemi soltanto “pratici”.</w:t>
      </w:r>
    </w:p>
    <w:p w14:paraId="44D64CC3" w14:textId="728BCABE" w:rsidR="00193A8C" w:rsidRDefault="00193A8C" w:rsidP="005D4507">
      <w:pPr>
        <w:spacing w:after="0" w:line="240" w:lineRule="auto"/>
        <w:jc w:val="both"/>
        <w:rPr>
          <w:sz w:val="24"/>
          <w:szCs w:val="24"/>
        </w:rPr>
      </w:pPr>
      <w:r>
        <w:rPr>
          <w:sz w:val="24"/>
          <w:szCs w:val="24"/>
        </w:rPr>
        <w:t xml:space="preserve">Questa mentalità si riflette </w:t>
      </w:r>
      <w:r w:rsidR="0073524D">
        <w:rPr>
          <w:sz w:val="24"/>
          <w:szCs w:val="24"/>
        </w:rPr>
        <w:t xml:space="preserve">logicamente nella formazione dei catechisti e dei pastori. Ciò che conta – si pensa </w:t>
      </w:r>
      <w:r w:rsidR="008F2D05">
        <w:rPr>
          <w:sz w:val="24"/>
          <w:szCs w:val="24"/>
        </w:rPr>
        <w:t>–</w:t>
      </w:r>
      <w:r w:rsidR="0073524D">
        <w:rPr>
          <w:sz w:val="24"/>
          <w:szCs w:val="24"/>
        </w:rPr>
        <w:t xml:space="preserve"> </w:t>
      </w:r>
      <w:r w:rsidR="008F2D05">
        <w:rPr>
          <w:sz w:val="24"/>
          <w:szCs w:val="24"/>
        </w:rPr>
        <w:t>è una buona formazione teologica</w:t>
      </w:r>
      <w:r w:rsidR="00D6246E">
        <w:rPr>
          <w:sz w:val="24"/>
          <w:szCs w:val="24"/>
        </w:rPr>
        <w:t xml:space="preserve">, che garantisca </w:t>
      </w:r>
      <w:r w:rsidR="003B65C7">
        <w:rPr>
          <w:sz w:val="24"/>
          <w:szCs w:val="24"/>
        </w:rPr>
        <w:t xml:space="preserve">il possesso dei contenuti. I problemi metodologici, di importanza secondaria, vanno affidati </w:t>
      </w:r>
      <w:r w:rsidR="00D80603">
        <w:rPr>
          <w:sz w:val="24"/>
          <w:szCs w:val="24"/>
        </w:rPr>
        <w:t xml:space="preserve">a qualche complemento di programma o semplicemente </w:t>
      </w:r>
      <w:r w:rsidR="00DA75B6">
        <w:rPr>
          <w:sz w:val="24"/>
          <w:szCs w:val="24"/>
        </w:rPr>
        <w:t xml:space="preserve">all’esperienza operativa. E lo stesso vale per la progettazione della catechesi o per la preparazione </w:t>
      </w:r>
      <w:r w:rsidR="00925B53">
        <w:rPr>
          <w:sz w:val="24"/>
          <w:szCs w:val="24"/>
        </w:rPr>
        <w:t xml:space="preserve">di catechismi e documenti catechetici, </w:t>
      </w:r>
      <w:r w:rsidR="00EF41A1">
        <w:rPr>
          <w:sz w:val="24"/>
          <w:szCs w:val="24"/>
        </w:rPr>
        <w:t>generalmente affidati a teologi o biblisti.</w:t>
      </w:r>
    </w:p>
    <w:p w14:paraId="0C950197" w14:textId="77777777" w:rsidR="001476FA" w:rsidRDefault="004C0812" w:rsidP="004C0812">
      <w:pPr>
        <w:spacing w:after="0" w:line="240" w:lineRule="auto"/>
        <w:jc w:val="both"/>
        <w:rPr>
          <w:b/>
          <w:bCs/>
          <w:i/>
          <w:iCs/>
          <w:sz w:val="24"/>
          <w:szCs w:val="24"/>
        </w:rPr>
      </w:pPr>
      <w:r w:rsidRPr="004C0812">
        <w:rPr>
          <w:sz w:val="24"/>
          <w:szCs w:val="24"/>
        </w:rPr>
        <w:t xml:space="preserve">Conseguente con questo modo di pensare è l’empirismo </w:t>
      </w:r>
      <w:r w:rsidR="00D37471">
        <w:rPr>
          <w:sz w:val="24"/>
          <w:szCs w:val="24"/>
        </w:rPr>
        <w:t>e</w:t>
      </w:r>
      <w:r w:rsidRPr="004C0812">
        <w:rPr>
          <w:sz w:val="24"/>
          <w:szCs w:val="24"/>
        </w:rPr>
        <w:t xml:space="preserve"> l’improvvisazione con cui vengono affrontati molto </w:t>
      </w:r>
      <w:r w:rsidR="001476FA">
        <w:rPr>
          <w:sz w:val="24"/>
          <w:szCs w:val="24"/>
        </w:rPr>
        <w:t>spes</w:t>
      </w:r>
      <w:r w:rsidRPr="004C0812">
        <w:rPr>
          <w:sz w:val="24"/>
          <w:szCs w:val="24"/>
        </w:rPr>
        <w:t xml:space="preserve">so i problemi di metodo nella catechesi. In molte parrocchie e comunità </w:t>
      </w:r>
      <w:r w:rsidR="001476FA">
        <w:rPr>
          <w:sz w:val="24"/>
          <w:szCs w:val="24"/>
        </w:rPr>
        <w:t>s</w:t>
      </w:r>
      <w:r w:rsidRPr="004C0812">
        <w:rPr>
          <w:sz w:val="24"/>
          <w:szCs w:val="24"/>
        </w:rPr>
        <w:t xml:space="preserve">i porta avanti la catechesi in modo consuetudinario e alla buona, senza un </w:t>
      </w:r>
      <w:r w:rsidR="001476FA">
        <w:rPr>
          <w:sz w:val="24"/>
          <w:szCs w:val="24"/>
        </w:rPr>
        <w:t>se</w:t>
      </w:r>
      <w:r w:rsidRPr="004C0812">
        <w:rPr>
          <w:sz w:val="24"/>
          <w:szCs w:val="24"/>
        </w:rPr>
        <w:t>rio sforzo di riflessione e di programmazione.</w:t>
      </w:r>
      <w:r w:rsidRPr="004C0812">
        <w:rPr>
          <w:sz w:val="24"/>
          <w:szCs w:val="24"/>
        </w:rPr>
        <w:br/>
      </w:r>
      <w:r w:rsidRPr="004C0812">
        <w:rPr>
          <w:sz w:val="24"/>
          <w:szCs w:val="24"/>
        </w:rPr>
        <w:br/>
      </w:r>
      <w:r w:rsidRPr="004C0812">
        <w:rPr>
          <w:b/>
          <w:bCs/>
          <w:i/>
          <w:iCs/>
          <w:sz w:val="24"/>
          <w:szCs w:val="24"/>
        </w:rPr>
        <w:t>La contrapposizione tra contenuto e metodo</w:t>
      </w:r>
    </w:p>
    <w:p w14:paraId="597D8064" w14:textId="77777777" w:rsidR="001476FA" w:rsidRDefault="001476FA" w:rsidP="004C0812">
      <w:pPr>
        <w:spacing w:after="0" w:line="240" w:lineRule="auto"/>
        <w:jc w:val="both"/>
        <w:rPr>
          <w:b/>
          <w:bCs/>
          <w:i/>
          <w:iCs/>
          <w:sz w:val="24"/>
          <w:szCs w:val="24"/>
        </w:rPr>
      </w:pPr>
    </w:p>
    <w:p w14:paraId="0F6F09C6" w14:textId="68409DFB" w:rsidR="00B278DA" w:rsidRDefault="004C0812" w:rsidP="004C0812">
      <w:pPr>
        <w:spacing w:after="0" w:line="240" w:lineRule="auto"/>
        <w:jc w:val="both"/>
        <w:rPr>
          <w:sz w:val="24"/>
          <w:szCs w:val="24"/>
        </w:rPr>
      </w:pPr>
      <w:r w:rsidRPr="004C0812">
        <w:rPr>
          <w:sz w:val="24"/>
          <w:szCs w:val="24"/>
        </w:rPr>
        <w:t>«Si cad</w:t>
      </w:r>
      <w:r w:rsidR="008150C5">
        <w:rPr>
          <w:sz w:val="24"/>
          <w:szCs w:val="24"/>
        </w:rPr>
        <w:t>e</w:t>
      </w:r>
      <w:r w:rsidRPr="004C0812">
        <w:rPr>
          <w:sz w:val="24"/>
          <w:szCs w:val="24"/>
        </w:rPr>
        <w:t xml:space="preserve"> facilmente nel dualismo “contenuto-metodo”, con riduzionismi in</w:t>
      </w:r>
      <w:r w:rsidR="008150C5">
        <w:rPr>
          <w:sz w:val="24"/>
          <w:szCs w:val="24"/>
        </w:rPr>
        <w:t xml:space="preserve"> </w:t>
      </w:r>
      <w:r w:rsidRPr="004C0812">
        <w:rPr>
          <w:sz w:val="24"/>
          <w:szCs w:val="24"/>
        </w:rPr>
        <w:t>un senso o nell’altro» (DGC 30).</w:t>
      </w:r>
      <w:r w:rsidRPr="004C0812">
        <w:rPr>
          <w:sz w:val="24"/>
          <w:szCs w:val="24"/>
        </w:rPr>
        <w:br/>
      </w:r>
      <w:r w:rsidRPr="004C0812">
        <w:rPr>
          <w:sz w:val="24"/>
          <w:szCs w:val="24"/>
        </w:rPr>
        <w:br/>
        <w:t>Il problema del rapporto tra contenuto e metodo riaff</w:t>
      </w:r>
      <w:r w:rsidR="008150C5">
        <w:rPr>
          <w:sz w:val="24"/>
          <w:szCs w:val="24"/>
        </w:rPr>
        <w:t>i</w:t>
      </w:r>
      <w:r w:rsidRPr="004C0812">
        <w:rPr>
          <w:sz w:val="24"/>
          <w:szCs w:val="24"/>
        </w:rPr>
        <w:t>ora immancab</w:t>
      </w:r>
      <w:r w:rsidR="008150C5">
        <w:rPr>
          <w:sz w:val="24"/>
          <w:szCs w:val="24"/>
        </w:rPr>
        <w:t>il</w:t>
      </w:r>
      <w:r w:rsidRPr="004C0812">
        <w:rPr>
          <w:sz w:val="24"/>
          <w:szCs w:val="24"/>
        </w:rPr>
        <w:t>mente lungo la storia della catechesi. Spesso il campo appare diviso tra difensori del contenuto</w:t>
      </w:r>
      <w:r w:rsidR="00094863">
        <w:rPr>
          <w:sz w:val="24"/>
          <w:szCs w:val="24"/>
        </w:rPr>
        <w:t xml:space="preserve"> e</w:t>
      </w:r>
      <w:r w:rsidRPr="004C0812">
        <w:rPr>
          <w:sz w:val="24"/>
          <w:szCs w:val="24"/>
        </w:rPr>
        <w:t xml:space="preserve"> promotori dell’importanza del metodo, una polarizzazione che rispecchia non di rado la divisione tra teologi </w:t>
      </w:r>
      <w:r w:rsidR="00732033">
        <w:rPr>
          <w:sz w:val="24"/>
          <w:szCs w:val="24"/>
        </w:rPr>
        <w:t>e</w:t>
      </w:r>
      <w:r w:rsidRPr="004C0812">
        <w:rPr>
          <w:sz w:val="24"/>
          <w:szCs w:val="24"/>
        </w:rPr>
        <w:t xml:space="preserve"> catecheti, tra dogmatici </w:t>
      </w:r>
      <w:r w:rsidR="00732033">
        <w:rPr>
          <w:sz w:val="24"/>
          <w:szCs w:val="24"/>
        </w:rPr>
        <w:t>e</w:t>
      </w:r>
      <w:r w:rsidRPr="004C0812">
        <w:rPr>
          <w:sz w:val="24"/>
          <w:szCs w:val="24"/>
        </w:rPr>
        <w:t xml:space="preserve"> p</w:t>
      </w:r>
      <w:r w:rsidR="00732033">
        <w:rPr>
          <w:sz w:val="24"/>
          <w:szCs w:val="24"/>
        </w:rPr>
        <w:t>e</w:t>
      </w:r>
      <w:r w:rsidRPr="004C0812">
        <w:rPr>
          <w:sz w:val="24"/>
          <w:szCs w:val="24"/>
        </w:rPr>
        <w:t xml:space="preserve">dagogisti, tra vertice </w:t>
      </w:r>
      <w:r w:rsidR="00732033">
        <w:rPr>
          <w:sz w:val="24"/>
          <w:szCs w:val="24"/>
        </w:rPr>
        <w:t>e</w:t>
      </w:r>
      <w:r w:rsidRPr="004C0812">
        <w:rPr>
          <w:sz w:val="24"/>
          <w:szCs w:val="24"/>
        </w:rPr>
        <w:t xml:space="preserve"> base </w:t>
      </w:r>
      <w:r w:rsidR="00732033">
        <w:rPr>
          <w:sz w:val="24"/>
          <w:szCs w:val="24"/>
        </w:rPr>
        <w:t>e</w:t>
      </w:r>
      <w:r w:rsidRPr="004C0812">
        <w:rPr>
          <w:sz w:val="24"/>
          <w:szCs w:val="24"/>
        </w:rPr>
        <w:t>ccl</w:t>
      </w:r>
      <w:r w:rsidR="00732033">
        <w:rPr>
          <w:sz w:val="24"/>
          <w:szCs w:val="24"/>
        </w:rPr>
        <w:t>e</w:t>
      </w:r>
      <w:r w:rsidRPr="004C0812">
        <w:rPr>
          <w:sz w:val="24"/>
          <w:szCs w:val="24"/>
        </w:rPr>
        <w:t>sial</w:t>
      </w:r>
      <w:r w:rsidR="00732033">
        <w:rPr>
          <w:sz w:val="24"/>
          <w:szCs w:val="24"/>
        </w:rPr>
        <w:t>e</w:t>
      </w:r>
      <w:r w:rsidRPr="004C0812">
        <w:rPr>
          <w:sz w:val="24"/>
          <w:szCs w:val="24"/>
        </w:rPr>
        <w:t xml:space="preserve">. I primi, soprattutto teologi </w:t>
      </w:r>
      <w:r w:rsidR="00732033">
        <w:rPr>
          <w:sz w:val="24"/>
          <w:szCs w:val="24"/>
        </w:rPr>
        <w:t xml:space="preserve">e </w:t>
      </w:r>
      <w:r w:rsidRPr="004C0812">
        <w:rPr>
          <w:sz w:val="24"/>
          <w:szCs w:val="24"/>
        </w:rPr>
        <w:t>pa</w:t>
      </w:r>
      <w:r w:rsidR="00732033">
        <w:rPr>
          <w:sz w:val="24"/>
          <w:szCs w:val="24"/>
        </w:rPr>
        <w:t>s</w:t>
      </w:r>
      <w:r w:rsidRPr="004C0812">
        <w:rPr>
          <w:sz w:val="24"/>
          <w:szCs w:val="24"/>
        </w:rPr>
        <w:t xml:space="preserve">tori, insistono sul primato del contenuto </w:t>
      </w:r>
      <w:r w:rsidR="001B2FDC">
        <w:rPr>
          <w:sz w:val="24"/>
          <w:szCs w:val="24"/>
        </w:rPr>
        <w:t>e</w:t>
      </w:r>
      <w:r w:rsidRPr="004C0812">
        <w:rPr>
          <w:sz w:val="24"/>
          <w:szCs w:val="24"/>
        </w:rPr>
        <w:t xml:space="preserve"> </w:t>
      </w:r>
      <w:r w:rsidR="001B2FDC">
        <w:rPr>
          <w:sz w:val="24"/>
          <w:szCs w:val="24"/>
        </w:rPr>
        <w:t xml:space="preserve">sulle </w:t>
      </w:r>
      <w:r w:rsidRPr="004C0812">
        <w:rPr>
          <w:sz w:val="24"/>
          <w:szCs w:val="24"/>
        </w:rPr>
        <w:t>esigenze di integrità e si</w:t>
      </w:r>
      <w:r w:rsidR="001B2FDC">
        <w:rPr>
          <w:sz w:val="24"/>
          <w:szCs w:val="24"/>
        </w:rPr>
        <w:t>ste</w:t>
      </w:r>
      <w:r w:rsidRPr="004C0812">
        <w:rPr>
          <w:sz w:val="24"/>
          <w:szCs w:val="24"/>
        </w:rPr>
        <w:t xml:space="preserve">maticità del messaggio da trasmettere, </w:t>
      </w:r>
      <w:r w:rsidR="001B2FDC">
        <w:rPr>
          <w:sz w:val="24"/>
          <w:szCs w:val="24"/>
        </w:rPr>
        <w:t>e</w:t>
      </w:r>
      <w:r w:rsidRPr="004C0812">
        <w:rPr>
          <w:sz w:val="24"/>
          <w:szCs w:val="24"/>
        </w:rPr>
        <w:t xml:space="preserve"> rimproverano ai secondi, catecheti e pedagogisti, di so</w:t>
      </w:r>
      <w:r w:rsidR="00216529">
        <w:rPr>
          <w:sz w:val="24"/>
          <w:szCs w:val="24"/>
        </w:rPr>
        <w:t>t</w:t>
      </w:r>
      <w:r w:rsidRPr="004C0812">
        <w:rPr>
          <w:sz w:val="24"/>
          <w:szCs w:val="24"/>
        </w:rPr>
        <w:t>tolinear</w:t>
      </w:r>
      <w:r w:rsidR="00216529">
        <w:rPr>
          <w:sz w:val="24"/>
          <w:szCs w:val="24"/>
        </w:rPr>
        <w:t>e</w:t>
      </w:r>
      <w:r w:rsidRPr="004C0812">
        <w:rPr>
          <w:sz w:val="24"/>
          <w:szCs w:val="24"/>
        </w:rPr>
        <w:t xml:space="preserve"> troppo le esigenze metodologiche della catechesi, </w:t>
      </w:r>
      <w:r w:rsidRPr="004C0812">
        <w:rPr>
          <w:sz w:val="24"/>
          <w:szCs w:val="24"/>
        </w:rPr>
        <w:lastRenderedPageBreak/>
        <w:t>comprom</w:t>
      </w:r>
      <w:r w:rsidR="00216529">
        <w:rPr>
          <w:sz w:val="24"/>
          <w:szCs w:val="24"/>
        </w:rPr>
        <w:t>e</w:t>
      </w:r>
      <w:r w:rsidRPr="004C0812">
        <w:rPr>
          <w:sz w:val="24"/>
          <w:szCs w:val="24"/>
        </w:rPr>
        <w:t>ttendon</w:t>
      </w:r>
      <w:r w:rsidR="00216529">
        <w:rPr>
          <w:sz w:val="24"/>
          <w:szCs w:val="24"/>
        </w:rPr>
        <w:t>e</w:t>
      </w:r>
      <w:r w:rsidRPr="004C0812">
        <w:rPr>
          <w:sz w:val="24"/>
          <w:szCs w:val="24"/>
        </w:rPr>
        <w:t xml:space="preserve"> addirittura l’id</w:t>
      </w:r>
      <w:r w:rsidR="00216529">
        <w:rPr>
          <w:sz w:val="24"/>
          <w:szCs w:val="24"/>
        </w:rPr>
        <w:t>e</w:t>
      </w:r>
      <w:r w:rsidRPr="004C0812">
        <w:rPr>
          <w:sz w:val="24"/>
          <w:szCs w:val="24"/>
        </w:rPr>
        <w:t>ntità e la fedeltà al messaggio.</w:t>
      </w:r>
      <w:r w:rsidR="00216529">
        <w:rPr>
          <w:sz w:val="24"/>
          <w:szCs w:val="24"/>
        </w:rPr>
        <w:t xml:space="preserve"> </w:t>
      </w:r>
      <w:r w:rsidRPr="004C0812">
        <w:rPr>
          <w:sz w:val="24"/>
          <w:szCs w:val="24"/>
        </w:rPr>
        <w:t xml:space="preserve">Il noto principio della «fedeltà a Dio </w:t>
      </w:r>
      <w:r w:rsidR="00A31A67">
        <w:rPr>
          <w:sz w:val="24"/>
          <w:szCs w:val="24"/>
        </w:rPr>
        <w:t>e</w:t>
      </w:r>
      <w:r w:rsidRPr="004C0812">
        <w:rPr>
          <w:sz w:val="24"/>
          <w:szCs w:val="24"/>
        </w:rPr>
        <w:t xml:space="preserve"> fedeltà all’uomo» è a volte invocato in riferimento al metodo, come se questo, espressione della «fedeltà all’uomo», compromettesse la dovuta «fedeltà a Dio». Oppure si ravvisa nella preoccupazione metodologica (o «pedagogico-antropolog</w:t>
      </w:r>
      <w:r w:rsidR="003D1B46">
        <w:rPr>
          <w:sz w:val="24"/>
          <w:szCs w:val="24"/>
        </w:rPr>
        <w:t>i</w:t>
      </w:r>
      <w:r w:rsidRPr="004C0812">
        <w:rPr>
          <w:sz w:val="24"/>
          <w:szCs w:val="24"/>
        </w:rPr>
        <w:t xml:space="preserve">ca») un pericolo contro l’integrità e ortodossia del messaggio. Si ricordi, per esempio, la severa accusa di </w:t>
      </w:r>
      <w:r w:rsidR="00FA7026">
        <w:rPr>
          <w:sz w:val="24"/>
          <w:szCs w:val="24"/>
        </w:rPr>
        <w:t>J</w:t>
      </w:r>
      <w:r w:rsidRPr="004C0812">
        <w:rPr>
          <w:sz w:val="24"/>
          <w:szCs w:val="24"/>
        </w:rPr>
        <w:t>. Ratzinger, formulata nel 1983 a proposito del movimento catechistico postconciliare:</w:t>
      </w:r>
      <w:r w:rsidR="00FA7026">
        <w:rPr>
          <w:sz w:val="24"/>
          <w:szCs w:val="24"/>
        </w:rPr>
        <w:t xml:space="preserve"> </w:t>
      </w:r>
      <w:r w:rsidRPr="004C0812">
        <w:rPr>
          <w:sz w:val="24"/>
          <w:szCs w:val="24"/>
        </w:rPr>
        <w:t xml:space="preserve">«Il primo e grave errore fu di sopprimere il catechismo e di dichiarare “sorpassato” il modello </w:t>
      </w:r>
      <w:r w:rsidR="00FA7026">
        <w:rPr>
          <w:sz w:val="24"/>
          <w:szCs w:val="24"/>
        </w:rPr>
        <w:t>s</w:t>
      </w:r>
      <w:r w:rsidRPr="004C0812">
        <w:rPr>
          <w:sz w:val="24"/>
          <w:szCs w:val="24"/>
        </w:rPr>
        <w:t>tesso del catechismo.</w:t>
      </w:r>
      <w:r w:rsidR="00216C2D">
        <w:rPr>
          <w:sz w:val="24"/>
          <w:szCs w:val="24"/>
        </w:rPr>
        <w:t xml:space="preserve"> </w:t>
      </w:r>
      <w:r w:rsidRPr="004C0812">
        <w:rPr>
          <w:sz w:val="24"/>
          <w:szCs w:val="24"/>
        </w:rPr>
        <w:t>[...] Cosa c’era dietro a questa decision</w:t>
      </w:r>
      <w:r w:rsidR="00FA7026">
        <w:rPr>
          <w:sz w:val="24"/>
          <w:szCs w:val="24"/>
        </w:rPr>
        <w:t>e</w:t>
      </w:r>
      <w:r w:rsidRPr="004C0812">
        <w:rPr>
          <w:sz w:val="24"/>
          <w:szCs w:val="24"/>
        </w:rPr>
        <w:t xml:space="preserve"> errata, affrettata e generalizzata? Le ragioni sono diverse e, f</w:t>
      </w:r>
      <w:r w:rsidR="00FA7026">
        <w:rPr>
          <w:sz w:val="24"/>
          <w:szCs w:val="24"/>
        </w:rPr>
        <w:t>in</w:t>
      </w:r>
      <w:r w:rsidRPr="004C0812">
        <w:rPr>
          <w:sz w:val="24"/>
          <w:szCs w:val="24"/>
        </w:rPr>
        <w:t>o ad oggi, non sufficientemente esaminate. Deve essere, prima di tutto, sicuramente messa in rapporto con l’evoluzione generale dell’insegnamento e della pedagogia, caratterizzata da una ipertrof</w:t>
      </w:r>
      <w:r w:rsidR="00B278DA">
        <w:rPr>
          <w:sz w:val="24"/>
          <w:szCs w:val="24"/>
        </w:rPr>
        <w:t>i</w:t>
      </w:r>
      <w:r w:rsidRPr="004C0812">
        <w:rPr>
          <w:sz w:val="24"/>
          <w:szCs w:val="24"/>
        </w:rPr>
        <w:t>a del metodo nei confronti del contenuto delle diverse discipline. I metodi diventano criterio del contenuto anziché esserne il veicolo».</w:t>
      </w:r>
    </w:p>
    <w:p w14:paraId="695C0C98" w14:textId="77777777" w:rsidR="00216C2D" w:rsidRDefault="004C0812" w:rsidP="004C0812">
      <w:pPr>
        <w:spacing w:after="0" w:line="240" w:lineRule="auto"/>
        <w:jc w:val="both"/>
        <w:rPr>
          <w:b/>
          <w:bCs/>
          <w:i/>
          <w:iCs/>
          <w:sz w:val="24"/>
          <w:szCs w:val="24"/>
        </w:rPr>
      </w:pPr>
      <w:r w:rsidRPr="004C0812">
        <w:rPr>
          <w:sz w:val="24"/>
          <w:szCs w:val="24"/>
        </w:rPr>
        <w:br/>
      </w:r>
      <w:r w:rsidRPr="004C0812">
        <w:rPr>
          <w:b/>
          <w:bCs/>
          <w:i/>
          <w:iCs/>
          <w:sz w:val="24"/>
          <w:szCs w:val="24"/>
        </w:rPr>
        <w:t>L’esaspe</w:t>
      </w:r>
      <w:r w:rsidR="00B278DA" w:rsidRPr="00B278DA">
        <w:rPr>
          <w:b/>
          <w:bCs/>
          <w:i/>
          <w:iCs/>
          <w:sz w:val="24"/>
          <w:szCs w:val="24"/>
        </w:rPr>
        <w:t>ra</w:t>
      </w:r>
      <w:r w:rsidRPr="004C0812">
        <w:rPr>
          <w:b/>
          <w:bCs/>
          <w:i/>
          <w:iCs/>
          <w:sz w:val="24"/>
          <w:szCs w:val="24"/>
        </w:rPr>
        <w:t>zione della «originalità» del metodo catechistico</w:t>
      </w:r>
    </w:p>
    <w:p w14:paraId="2F02E89E" w14:textId="77777777" w:rsidR="006E2734" w:rsidRDefault="004C0812" w:rsidP="004C0812">
      <w:pPr>
        <w:spacing w:after="0" w:line="240" w:lineRule="auto"/>
        <w:jc w:val="both"/>
        <w:rPr>
          <w:sz w:val="24"/>
          <w:szCs w:val="24"/>
        </w:rPr>
      </w:pPr>
      <w:r w:rsidRPr="004C0812">
        <w:rPr>
          <w:sz w:val="24"/>
          <w:szCs w:val="24"/>
        </w:rPr>
        <w:br/>
        <w:t>A volte si sottolinea talmente l’originalità del metodo catechis</w:t>
      </w:r>
      <w:r w:rsidR="00C6404D">
        <w:rPr>
          <w:sz w:val="24"/>
          <w:szCs w:val="24"/>
        </w:rPr>
        <w:t>ti</w:t>
      </w:r>
      <w:r w:rsidRPr="004C0812">
        <w:rPr>
          <w:sz w:val="24"/>
          <w:szCs w:val="24"/>
        </w:rPr>
        <w:t>co</w:t>
      </w:r>
      <w:r w:rsidR="00C6404D">
        <w:rPr>
          <w:sz w:val="24"/>
          <w:szCs w:val="24"/>
        </w:rPr>
        <w:t xml:space="preserve"> di</w:t>
      </w:r>
      <w:r w:rsidRPr="004C0812">
        <w:rPr>
          <w:sz w:val="24"/>
          <w:szCs w:val="24"/>
        </w:rPr>
        <w:t xml:space="preserve"> fronte ad altre forme di insegnamento e di comunicazione, da farlo apparire praticamente inaccessibile ad ogni tentativo di approccio razionale </w:t>
      </w:r>
      <w:r w:rsidR="006E2734">
        <w:rPr>
          <w:sz w:val="24"/>
          <w:szCs w:val="24"/>
        </w:rPr>
        <w:t>o</w:t>
      </w:r>
      <w:r w:rsidRPr="004C0812">
        <w:rPr>
          <w:sz w:val="24"/>
          <w:szCs w:val="24"/>
        </w:rPr>
        <w:t xml:space="preserve"> </w:t>
      </w:r>
      <w:r w:rsidR="006E2734">
        <w:rPr>
          <w:sz w:val="24"/>
          <w:szCs w:val="24"/>
        </w:rPr>
        <w:t>scientifico</w:t>
      </w:r>
      <w:r w:rsidRPr="004C0812">
        <w:rPr>
          <w:sz w:val="24"/>
          <w:szCs w:val="24"/>
        </w:rPr>
        <w:t>. Si insiste in tal modo sul carattere soprannaturale della crescita nella fede da escludere in pratica ogni ricorso alle mediazioni metodologiche umane. Oppure si invoca la «pedagogia di Dio», la «pedagogia divina», in modo da rendere vano ogni ricorso alle istanze pedagogiche profane.</w:t>
      </w:r>
    </w:p>
    <w:p w14:paraId="2BC2A44F" w14:textId="77777777" w:rsidR="00FC72F8" w:rsidRDefault="004C0812" w:rsidP="004C0812">
      <w:pPr>
        <w:spacing w:after="0" w:line="240" w:lineRule="auto"/>
        <w:jc w:val="both"/>
        <w:rPr>
          <w:sz w:val="24"/>
          <w:szCs w:val="24"/>
        </w:rPr>
      </w:pPr>
      <w:r w:rsidRPr="004C0812">
        <w:rPr>
          <w:sz w:val="24"/>
          <w:szCs w:val="24"/>
        </w:rPr>
        <w:t xml:space="preserve">Altre volte viene esaltato il carattere di «arte», contrapposto alla «scienza», della competenza catechetica, sottovalutando lo sforzo di preparazione metodologica degli operatori della catechesi. </w:t>
      </w:r>
    </w:p>
    <w:p w14:paraId="1F4BCCDC" w14:textId="77777777" w:rsidR="00FC72F8" w:rsidRDefault="004C0812" w:rsidP="004C0812">
      <w:pPr>
        <w:spacing w:after="0" w:line="240" w:lineRule="auto"/>
        <w:jc w:val="both"/>
        <w:rPr>
          <w:sz w:val="24"/>
          <w:szCs w:val="24"/>
        </w:rPr>
      </w:pPr>
      <w:r w:rsidRPr="004C0812">
        <w:rPr>
          <w:sz w:val="24"/>
          <w:szCs w:val="24"/>
        </w:rPr>
        <w:t>La storia della catechesi nel secolo XX ha avuto più di una occasione di vedere, anche in forma clamorosa, l’esplosione di tensioni e polemiche legate a questo problema.</w:t>
      </w:r>
    </w:p>
    <w:p w14:paraId="0E6EF697" w14:textId="77777777" w:rsidR="00FC72F8" w:rsidRDefault="004C0812" w:rsidP="00FC72F8">
      <w:pPr>
        <w:spacing w:after="0" w:line="240" w:lineRule="auto"/>
        <w:ind w:left="720"/>
        <w:jc w:val="both"/>
        <w:rPr>
          <w:b/>
          <w:bCs/>
          <w:sz w:val="24"/>
          <w:szCs w:val="24"/>
        </w:rPr>
      </w:pPr>
      <w:r w:rsidRPr="004C0812">
        <w:rPr>
          <w:sz w:val="24"/>
          <w:szCs w:val="24"/>
        </w:rPr>
        <w:br/>
      </w:r>
      <w:r w:rsidRPr="004C0812">
        <w:rPr>
          <w:b/>
          <w:bCs/>
          <w:sz w:val="24"/>
          <w:szCs w:val="24"/>
        </w:rPr>
        <w:t>2. La dimensione metodologica al centro della catechesi</w:t>
      </w:r>
    </w:p>
    <w:p w14:paraId="01272EBA" w14:textId="77777777" w:rsidR="00A1214C" w:rsidRDefault="004C0812" w:rsidP="004C0812">
      <w:pPr>
        <w:spacing w:after="0" w:line="240" w:lineRule="auto"/>
        <w:jc w:val="both"/>
        <w:rPr>
          <w:sz w:val="24"/>
          <w:szCs w:val="24"/>
        </w:rPr>
      </w:pPr>
      <w:r w:rsidRPr="004C0812">
        <w:rPr>
          <w:b/>
          <w:bCs/>
          <w:sz w:val="24"/>
          <w:szCs w:val="24"/>
        </w:rPr>
        <w:br/>
      </w:r>
      <w:r w:rsidRPr="004C0812">
        <w:rPr>
          <w:sz w:val="24"/>
          <w:szCs w:val="24"/>
        </w:rPr>
        <w:t xml:space="preserve">Questi rilievi sollecitano un chiarimento sulla dimensione metodologica del compito catechetico. </w:t>
      </w:r>
    </w:p>
    <w:p w14:paraId="3E9BBB93" w14:textId="77777777" w:rsidR="00066F8C" w:rsidRDefault="004C0812" w:rsidP="004C0812">
      <w:pPr>
        <w:spacing w:after="0" w:line="240" w:lineRule="auto"/>
        <w:jc w:val="both"/>
        <w:rPr>
          <w:sz w:val="24"/>
          <w:szCs w:val="24"/>
        </w:rPr>
      </w:pPr>
      <w:r w:rsidRPr="004C0812">
        <w:rPr>
          <w:sz w:val="24"/>
          <w:szCs w:val="24"/>
        </w:rPr>
        <w:t>Prima di domandare quali metodi usa</w:t>
      </w:r>
      <w:r w:rsidR="00A1214C">
        <w:rPr>
          <w:sz w:val="24"/>
          <w:szCs w:val="24"/>
        </w:rPr>
        <w:t>r</w:t>
      </w:r>
      <w:r w:rsidRPr="004C0812">
        <w:rPr>
          <w:sz w:val="24"/>
          <w:szCs w:val="24"/>
        </w:rPr>
        <w:t xml:space="preserve">e nella catechesi, va precisato anzitutto il significato stesso e la </w:t>
      </w:r>
      <w:r w:rsidR="00F00163">
        <w:rPr>
          <w:sz w:val="24"/>
          <w:szCs w:val="24"/>
        </w:rPr>
        <w:t>funzione</w:t>
      </w:r>
      <w:r w:rsidRPr="004C0812">
        <w:rPr>
          <w:sz w:val="24"/>
          <w:szCs w:val="24"/>
        </w:rPr>
        <w:t xml:space="preserve"> del metodo nella progettazione catechistica. Apparirà così la collocazione della dimensione metodologica nella competenza catechet</w:t>
      </w:r>
      <w:r w:rsidR="00F00163">
        <w:rPr>
          <w:sz w:val="24"/>
          <w:szCs w:val="24"/>
        </w:rPr>
        <w:t>ica</w:t>
      </w:r>
      <w:r w:rsidRPr="004C0812">
        <w:rPr>
          <w:sz w:val="24"/>
          <w:szCs w:val="24"/>
        </w:rPr>
        <w:t xml:space="preserve"> in generale e nella </w:t>
      </w:r>
      <w:r w:rsidR="00066F8C">
        <w:rPr>
          <w:sz w:val="24"/>
          <w:szCs w:val="24"/>
        </w:rPr>
        <w:t>fo</w:t>
      </w:r>
      <w:r w:rsidRPr="004C0812">
        <w:rPr>
          <w:sz w:val="24"/>
          <w:szCs w:val="24"/>
        </w:rPr>
        <w:t>rmazione dei catechisti e dei pastori in particolare.</w:t>
      </w:r>
    </w:p>
    <w:p w14:paraId="7449BDC1" w14:textId="77777777" w:rsidR="00066F8C" w:rsidRDefault="004C0812" w:rsidP="004C0812">
      <w:pPr>
        <w:spacing w:after="0" w:line="240" w:lineRule="auto"/>
        <w:jc w:val="both"/>
        <w:rPr>
          <w:b/>
          <w:bCs/>
          <w:i/>
          <w:iCs/>
          <w:sz w:val="24"/>
          <w:szCs w:val="24"/>
        </w:rPr>
      </w:pPr>
      <w:r w:rsidRPr="004C0812">
        <w:rPr>
          <w:sz w:val="24"/>
          <w:szCs w:val="24"/>
        </w:rPr>
        <w:br/>
      </w:r>
      <w:r w:rsidRPr="004C0812">
        <w:rPr>
          <w:b/>
          <w:bCs/>
          <w:i/>
          <w:iCs/>
          <w:sz w:val="24"/>
          <w:szCs w:val="24"/>
        </w:rPr>
        <w:t>Per un chiarimento del concetto di «metodo» catechistico</w:t>
      </w:r>
    </w:p>
    <w:p w14:paraId="54CF59F3" w14:textId="77777777" w:rsidR="00B9423E" w:rsidRDefault="004C0812" w:rsidP="004C0812">
      <w:pPr>
        <w:spacing w:after="0" w:line="240" w:lineRule="auto"/>
        <w:jc w:val="both"/>
        <w:rPr>
          <w:sz w:val="24"/>
          <w:szCs w:val="24"/>
        </w:rPr>
      </w:pPr>
      <w:r w:rsidRPr="004C0812">
        <w:rPr>
          <w:sz w:val="24"/>
          <w:szCs w:val="24"/>
        </w:rPr>
        <w:br/>
        <w:t>Conviene precisare anzitutto che cosa si intende per metodo, in catechesi. Di fatto, il termine viene usato frequentemente con dei signif</w:t>
      </w:r>
      <w:r w:rsidR="00690F6B">
        <w:rPr>
          <w:sz w:val="24"/>
          <w:szCs w:val="24"/>
        </w:rPr>
        <w:t>i</w:t>
      </w:r>
      <w:r w:rsidRPr="004C0812">
        <w:rPr>
          <w:sz w:val="24"/>
          <w:szCs w:val="24"/>
        </w:rPr>
        <w:t>cati molto diversi, generando perciò non poche confusioni. Se ne possono distinguere almeno quattro di questi signif</w:t>
      </w:r>
      <w:r w:rsidR="00B9423E">
        <w:rPr>
          <w:sz w:val="24"/>
          <w:szCs w:val="24"/>
        </w:rPr>
        <w:t>i</w:t>
      </w:r>
      <w:r w:rsidRPr="004C0812">
        <w:rPr>
          <w:sz w:val="24"/>
          <w:szCs w:val="24"/>
        </w:rPr>
        <w:t>cati, abitualmente presenti nell’ambito teorico e pratico dell’attività catechetica:</w:t>
      </w:r>
    </w:p>
    <w:p w14:paraId="06C6C7A8" w14:textId="77777777" w:rsidR="007233F0" w:rsidRDefault="004C0812" w:rsidP="004C0812">
      <w:pPr>
        <w:spacing w:after="0" w:line="240" w:lineRule="auto"/>
        <w:jc w:val="both"/>
        <w:rPr>
          <w:sz w:val="24"/>
          <w:szCs w:val="24"/>
        </w:rPr>
      </w:pPr>
      <w:r w:rsidRPr="004C0812">
        <w:rPr>
          <w:sz w:val="24"/>
          <w:szCs w:val="24"/>
        </w:rPr>
        <w:br/>
        <w:t>a) Metodo come itinerario globale di</w:t>
      </w:r>
      <w:r w:rsidR="00B9423E">
        <w:rPr>
          <w:sz w:val="24"/>
          <w:szCs w:val="24"/>
        </w:rPr>
        <w:t xml:space="preserve"> </w:t>
      </w:r>
      <w:r w:rsidRPr="004C0812">
        <w:rPr>
          <w:sz w:val="24"/>
          <w:szCs w:val="24"/>
        </w:rPr>
        <w:t>progettazione e realizzazione della catechesi, secondo la scansione proverbiale dei momenti: conoscitivo (conoscenza della situazione), interpretativo (analisi e valutazione), progettativo, realizzativo e valutativo. Così concepito, il metodo congloba in sé tutti gli elementi costitutivi del processo catechetico, inclusi anche i contenuti da trasmettere.</w:t>
      </w:r>
      <w:r w:rsidRPr="004C0812">
        <w:rPr>
          <w:sz w:val="24"/>
          <w:szCs w:val="24"/>
        </w:rPr>
        <w:br/>
      </w:r>
      <w:r w:rsidRPr="004C0812">
        <w:rPr>
          <w:sz w:val="24"/>
          <w:szCs w:val="24"/>
        </w:rPr>
        <w:lastRenderedPageBreak/>
        <w:br/>
        <w:t>b) Metodo come particolare modello catechet</w:t>
      </w:r>
      <w:r w:rsidR="00EE6518">
        <w:rPr>
          <w:sz w:val="24"/>
          <w:szCs w:val="24"/>
        </w:rPr>
        <w:t>i</w:t>
      </w:r>
      <w:r w:rsidRPr="004C0812">
        <w:rPr>
          <w:sz w:val="24"/>
          <w:szCs w:val="24"/>
        </w:rPr>
        <w:t>co, concepito come sistema strutturato di fattori personali, contenutistici, operativi e strutturali dinamicamente organizzati in vista del raggiungimento di determinate finalità catechis</w:t>
      </w:r>
      <w:r w:rsidR="00140B36">
        <w:rPr>
          <w:sz w:val="24"/>
          <w:szCs w:val="24"/>
        </w:rPr>
        <w:t>tiche</w:t>
      </w:r>
      <w:r w:rsidRPr="004C0812">
        <w:rPr>
          <w:sz w:val="24"/>
          <w:szCs w:val="24"/>
        </w:rPr>
        <w:t>. Alcuni es</w:t>
      </w:r>
      <w:r w:rsidR="00F1337C">
        <w:rPr>
          <w:sz w:val="24"/>
          <w:szCs w:val="24"/>
        </w:rPr>
        <w:t>e</w:t>
      </w:r>
      <w:r w:rsidRPr="004C0812">
        <w:rPr>
          <w:sz w:val="24"/>
          <w:szCs w:val="24"/>
        </w:rPr>
        <w:t xml:space="preserve">mpi: il «metodo del catecumenato», il metodo dei «centri di ascolto», il metodo della catechesi familiare </w:t>
      </w:r>
      <w:proofErr w:type="gramStart"/>
      <w:r w:rsidRPr="004C0812">
        <w:rPr>
          <w:sz w:val="24"/>
          <w:szCs w:val="24"/>
        </w:rPr>
        <w:t>latinoamericana</w:t>
      </w:r>
      <w:proofErr w:type="gramEnd"/>
      <w:r w:rsidRPr="004C0812">
        <w:rPr>
          <w:sz w:val="24"/>
          <w:szCs w:val="24"/>
        </w:rPr>
        <w:t>, ecc. Anche in questa accezione, il metodo comprende in sé le scelte riguardanti il contenuto.</w:t>
      </w:r>
    </w:p>
    <w:p w14:paraId="74C20505" w14:textId="77777777" w:rsidR="00D9225C" w:rsidRDefault="004C0812" w:rsidP="004C0812">
      <w:pPr>
        <w:spacing w:after="0" w:line="240" w:lineRule="auto"/>
        <w:jc w:val="both"/>
        <w:rPr>
          <w:sz w:val="24"/>
          <w:szCs w:val="24"/>
        </w:rPr>
      </w:pPr>
      <w:r w:rsidRPr="004C0812">
        <w:rPr>
          <w:sz w:val="24"/>
          <w:szCs w:val="24"/>
        </w:rPr>
        <w:br/>
        <w:t>c) Metodo come sequenza di interventi operativi all’interno di un progetto di catechesi, in funzione di determinati obi</w:t>
      </w:r>
      <w:r w:rsidR="00235806">
        <w:rPr>
          <w:sz w:val="24"/>
          <w:szCs w:val="24"/>
        </w:rPr>
        <w:t>e</w:t>
      </w:r>
      <w:r w:rsidRPr="004C0812">
        <w:rPr>
          <w:sz w:val="24"/>
          <w:szCs w:val="24"/>
        </w:rPr>
        <w:t xml:space="preserve">ttivi </w:t>
      </w:r>
      <w:r w:rsidR="00235806">
        <w:rPr>
          <w:sz w:val="24"/>
          <w:szCs w:val="24"/>
        </w:rPr>
        <w:t>e</w:t>
      </w:r>
      <w:r w:rsidRPr="004C0812">
        <w:rPr>
          <w:sz w:val="24"/>
          <w:szCs w:val="24"/>
        </w:rPr>
        <w:t xml:space="preserve"> della trasmissione dei contenuti scelti. Per esempio: il «metodo di Monaco» </w:t>
      </w:r>
      <w:r w:rsidR="00235806">
        <w:rPr>
          <w:sz w:val="24"/>
          <w:szCs w:val="24"/>
        </w:rPr>
        <w:t>o</w:t>
      </w:r>
      <w:r w:rsidRPr="004C0812">
        <w:rPr>
          <w:sz w:val="24"/>
          <w:szCs w:val="24"/>
        </w:rPr>
        <w:t xml:space="preserve"> dei gradi formali; i</w:t>
      </w:r>
      <w:r w:rsidR="00235806">
        <w:rPr>
          <w:sz w:val="24"/>
          <w:szCs w:val="24"/>
        </w:rPr>
        <w:t xml:space="preserve">l </w:t>
      </w:r>
      <w:r w:rsidRPr="004C0812">
        <w:rPr>
          <w:sz w:val="24"/>
          <w:szCs w:val="24"/>
        </w:rPr>
        <w:t>metodo della «révision d</w:t>
      </w:r>
      <w:r w:rsidR="00235806">
        <w:rPr>
          <w:sz w:val="24"/>
          <w:szCs w:val="24"/>
        </w:rPr>
        <w:t>e</w:t>
      </w:r>
      <w:r w:rsidRPr="004C0812">
        <w:rPr>
          <w:sz w:val="24"/>
          <w:szCs w:val="24"/>
        </w:rPr>
        <w:t xml:space="preserve"> vie» (vedere, giudicare, agire); ecc.</w:t>
      </w:r>
    </w:p>
    <w:p w14:paraId="1FF13A48" w14:textId="52478614" w:rsidR="00296624" w:rsidRDefault="004C0812" w:rsidP="004C0812">
      <w:pPr>
        <w:spacing w:after="0" w:line="240" w:lineRule="auto"/>
        <w:jc w:val="both"/>
        <w:rPr>
          <w:sz w:val="24"/>
          <w:szCs w:val="24"/>
        </w:rPr>
      </w:pPr>
      <w:r w:rsidRPr="004C0812">
        <w:rPr>
          <w:sz w:val="24"/>
          <w:szCs w:val="24"/>
        </w:rPr>
        <w:br/>
        <w:t xml:space="preserve">d) Metodo come impiego di determinate tecniche o strumenti nella </w:t>
      </w:r>
      <w:r w:rsidR="00606C4F">
        <w:rPr>
          <w:sz w:val="24"/>
          <w:szCs w:val="24"/>
        </w:rPr>
        <w:t>c</w:t>
      </w:r>
      <w:r w:rsidRPr="004C0812">
        <w:rPr>
          <w:sz w:val="24"/>
          <w:szCs w:val="24"/>
        </w:rPr>
        <w:t>omunicazione catechetica. È così che, in un senso piuttosto improprio, vengono chiamati «metodi», per esempio, la dinamica di gruppo, il mimo, lo studio di testi, l’uso del montaggio audiovisivo, e simili.</w:t>
      </w:r>
    </w:p>
    <w:p w14:paraId="1C21BA06" w14:textId="045594BB" w:rsidR="00B12B42" w:rsidRDefault="004C0812" w:rsidP="004C0812">
      <w:pPr>
        <w:spacing w:after="0" w:line="240" w:lineRule="auto"/>
        <w:jc w:val="both"/>
        <w:rPr>
          <w:sz w:val="24"/>
          <w:szCs w:val="24"/>
        </w:rPr>
      </w:pPr>
      <w:r w:rsidRPr="004C0812">
        <w:rPr>
          <w:sz w:val="24"/>
          <w:szCs w:val="24"/>
        </w:rPr>
        <w:br/>
        <w:t>Se si eccettua l’ultima accezione (d), parziale e inadeguata, sembra legittimo parlare di «metodo» nelle altre tre. Nella terza (c), il metodo si distingue dai contenuti e obiettivi dell’azione catechetica, anche se tra questi elementi es</w:t>
      </w:r>
      <w:r w:rsidR="0099500A">
        <w:rPr>
          <w:sz w:val="24"/>
          <w:szCs w:val="24"/>
        </w:rPr>
        <w:t>i</w:t>
      </w:r>
      <w:r w:rsidRPr="004C0812">
        <w:rPr>
          <w:sz w:val="24"/>
          <w:szCs w:val="24"/>
        </w:rPr>
        <w:t>ste un rapporto di interdipendenza. Se invece si parla di metodo nei sensi primo (a) e secondo (b) balza agli occhi l’impossibilità di distinguere o opporre meto</w:t>
      </w:r>
      <w:r w:rsidR="0099500A">
        <w:rPr>
          <w:sz w:val="24"/>
          <w:szCs w:val="24"/>
        </w:rPr>
        <w:t>d</w:t>
      </w:r>
      <w:r w:rsidRPr="004C0812">
        <w:rPr>
          <w:sz w:val="24"/>
          <w:szCs w:val="24"/>
        </w:rPr>
        <w:t>o a contenuto, dal momento che il metodo coinvolge</w:t>
      </w:r>
      <w:r w:rsidR="00B12B42">
        <w:rPr>
          <w:sz w:val="24"/>
          <w:szCs w:val="24"/>
        </w:rPr>
        <w:t xml:space="preserve"> </w:t>
      </w:r>
      <w:r w:rsidRPr="004C0812">
        <w:rPr>
          <w:sz w:val="24"/>
          <w:szCs w:val="24"/>
        </w:rPr>
        <w:t>anche necessar</w:t>
      </w:r>
      <w:r w:rsidR="00B12B42">
        <w:rPr>
          <w:sz w:val="24"/>
          <w:szCs w:val="24"/>
        </w:rPr>
        <w:t>i</w:t>
      </w:r>
      <w:r w:rsidRPr="004C0812">
        <w:rPr>
          <w:sz w:val="24"/>
          <w:szCs w:val="24"/>
        </w:rPr>
        <w:t>amente il contenuto.</w:t>
      </w:r>
    </w:p>
    <w:p w14:paraId="4A47931A" w14:textId="77777777" w:rsidR="00E73AA9" w:rsidRDefault="004C0812" w:rsidP="004C0812">
      <w:pPr>
        <w:spacing w:after="0" w:line="240" w:lineRule="auto"/>
        <w:jc w:val="both"/>
        <w:rPr>
          <w:b/>
          <w:bCs/>
          <w:i/>
          <w:iCs/>
          <w:sz w:val="24"/>
          <w:szCs w:val="24"/>
        </w:rPr>
      </w:pPr>
      <w:r w:rsidRPr="004C0812">
        <w:rPr>
          <w:sz w:val="24"/>
          <w:szCs w:val="24"/>
        </w:rPr>
        <w:br/>
      </w:r>
      <w:r w:rsidRPr="004C0812">
        <w:rPr>
          <w:b/>
          <w:bCs/>
          <w:i/>
          <w:iCs/>
          <w:sz w:val="24"/>
          <w:szCs w:val="24"/>
        </w:rPr>
        <w:t>Carattere metodologico dell’approccio catechetico</w:t>
      </w:r>
    </w:p>
    <w:p w14:paraId="5FEE88DF" w14:textId="77777777" w:rsidR="00B77759" w:rsidRDefault="004C0812" w:rsidP="004C0812">
      <w:pPr>
        <w:spacing w:after="0" w:line="240" w:lineRule="auto"/>
        <w:jc w:val="both"/>
        <w:rPr>
          <w:sz w:val="24"/>
          <w:szCs w:val="24"/>
        </w:rPr>
      </w:pPr>
      <w:r w:rsidRPr="004C0812">
        <w:rPr>
          <w:sz w:val="24"/>
          <w:szCs w:val="24"/>
        </w:rPr>
        <w:br/>
        <w:t>Se si riflette sulla natura della catechesi, si deve affermare che l’approccio catechetico è essenzialmente p</w:t>
      </w:r>
      <w:r w:rsidR="004B3DB7">
        <w:rPr>
          <w:sz w:val="24"/>
          <w:szCs w:val="24"/>
        </w:rPr>
        <w:t>ra</w:t>
      </w:r>
      <w:r w:rsidRPr="004C0812">
        <w:rPr>
          <w:sz w:val="24"/>
          <w:szCs w:val="24"/>
        </w:rPr>
        <w:t>sse</w:t>
      </w:r>
      <w:r w:rsidR="00B77759">
        <w:rPr>
          <w:sz w:val="24"/>
          <w:szCs w:val="24"/>
        </w:rPr>
        <w:t>o</w:t>
      </w:r>
      <w:r w:rsidRPr="004C0812">
        <w:rPr>
          <w:sz w:val="24"/>
          <w:szCs w:val="24"/>
        </w:rPr>
        <w:t>logico, e quindi anche metodologico, nel senso cioè che la prospettiva del metodo si trova al centro del problema stesso della mediazione catechetica.</w:t>
      </w:r>
    </w:p>
    <w:p w14:paraId="34FF97BA" w14:textId="77777777" w:rsidR="00FB4A55" w:rsidRDefault="004C0812" w:rsidP="004C0812">
      <w:pPr>
        <w:spacing w:after="0" w:line="240" w:lineRule="auto"/>
        <w:jc w:val="both"/>
        <w:rPr>
          <w:sz w:val="24"/>
          <w:szCs w:val="24"/>
        </w:rPr>
      </w:pPr>
      <w:r w:rsidRPr="004C0812">
        <w:rPr>
          <w:sz w:val="24"/>
          <w:szCs w:val="24"/>
        </w:rPr>
        <w:br/>
        <w:t>La catechesi infatti si conf</w:t>
      </w:r>
      <w:r w:rsidR="00C0752F">
        <w:rPr>
          <w:sz w:val="24"/>
          <w:szCs w:val="24"/>
        </w:rPr>
        <w:t>i</w:t>
      </w:r>
      <w:r w:rsidRPr="004C0812">
        <w:rPr>
          <w:sz w:val="24"/>
          <w:szCs w:val="24"/>
        </w:rPr>
        <w:t>gura essenzialmente come azione, e precisamente del genere educazione, comunicazione, insegnamento, iniziazione. In quanto tale, la sua realizzazione si conf</w:t>
      </w:r>
      <w:r w:rsidR="00AC1626">
        <w:rPr>
          <w:sz w:val="24"/>
          <w:szCs w:val="24"/>
        </w:rPr>
        <w:t>i</w:t>
      </w:r>
      <w:r w:rsidRPr="004C0812">
        <w:rPr>
          <w:sz w:val="24"/>
          <w:szCs w:val="24"/>
        </w:rPr>
        <w:t>gura perciò come processo pedagogico, didattic</w:t>
      </w:r>
      <w:r w:rsidR="00AC1626">
        <w:rPr>
          <w:sz w:val="24"/>
          <w:szCs w:val="24"/>
        </w:rPr>
        <w:t>o</w:t>
      </w:r>
      <w:r w:rsidRPr="004C0812">
        <w:rPr>
          <w:sz w:val="24"/>
          <w:szCs w:val="24"/>
        </w:rPr>
        <w:t>, mistagog</w:t>
      </w:r>
      <w:r w:rsidR="00AC1626">
        <w:rPr>
          <w:sz w:val="24"/>
          <w:szCs w:val="24"/>
        </w:rPr>
        <w:t>i</w:t>
      </w:r>
      <w:r w:rsidRPr="004C0812">
        <w:rPr>
          <w:sz w:val="24"/>
          <w:szCs w:val="24"/>
        </w:rPr>
        <w:t xml:space="preserve">co. Fondamentale diventa la prospettiva metodologica, vale a dire, la considerazione del </w:t>
      </w:r>
      <w:r w:rsidR="00406065">
        <w:rPr>
          <w:sz w:val="24"/>
          <w:szCs w:val="24"/>
        </w:rPr>
        <w:t>come i</w:t>
      </w:r>
      <w:r w:rsidRPr="004C0812">
        <w:rPr>
          <w:sz w:val="24"/>
          <w:szCs w:val="24"/>
        </w:rPr>
        <w:t xml:space="preserve"> diversi fattori e condizionamenti vanno organizzati e messi in atto perché l’azione catechistica venga svolta e</w:t>
      </w:r>
      <w:r w:rsidR="00406065">
        <w:rPr>
          <w:sz w:val="24"/>
          <w:szCs w:val="24"/>
        </w:rPr>
        <w:t xml:space="preserve"> ot</w:t>
      </w:r>
      <w:r w:rsidRPr="004C0812">
        <w:rPr>
          <w:sz w:val="24"/>
          <w:szCs w:val="24"/>
        </w:rPr>
        <w:t>tenga i suoi obiettivi</w:t>
      </w:r>
      <w:r w:rsidR="00FB4A55">
        <w:rPr>
          <w:sz w:val="24"/>
          <w:szCs w:val="24"/>
        </w:rPr>
        <w:t>.</w:t>
      </w:r>
    </w:p>
    <w:p w14:paraId="25BBCC28" w14:textId="77777777" w:rsidR="00104F8F" w:rsidRDefault="004C0812" w:rsidP="004C0812">
      <w:pPr>
        <w:spacing w:after="0" w:line="240" w:lineRule="auto"/>
        <w:jc w:val="both"/>
        <w:rPr>
          <w:sz w:val="24"/>
          <w:szCs w:val="24"/>
        </w:rPr>
      </w:pPr>
      <w:r w:rsidRPr="004C0812">
        <w:rPr>
          <w:sz w:val="24"/>
          <w:szCs w:val="24"/>
        </w:rPr>
        <w:t>Tra i fattori determinanti della catechesi si trova certamente la fedele trasmissione dei contenuti della fede, ma questa esigenza non va isolata dal pro</w:t>
      </w:r>
      <w:r w:rsidR="00B36531">
        <w:rPr>
          <w:sz w:val="24"/>
          <w:szCs w:val="24"/>
        </w:rPr>
        <w:t>cesso</w:t>
      </w:r>
      <w:r w:rsidRPr="004C0812">
        <w:rPr>
          <w:sz w:val="24"/>
          <w:szCs w:val="24"/>
        </w:rPr>
        <w:t xml:space="preserve"> catechetico globale, che è ben più complesso e impegnativo. </w:t>
      </w:r>
      <w:r w:rsidR="00F62080">
        <w:rPr>
          <w:sz w:val="24"/>
          <w:szCs w:val="24"/>
        </w:rPr>
        <w:t>È per que</w:t>
      </w:r>
      <w:r w:rsidRPr="004C0812">
        <w:rPr>
          <w:sz w:val="24"/>
          <w:szCs w:val="24"/>
        </w:rPr>
        <w:t>sto che la dis</w:t>
      </w:r>
      <w:r w:rsidR="00F62080">
        <w:rPr>
          <w:sz w:val="24"/>
          <w:szCs w:val="24"/>
        </w:rPr>
        <w:t>ciplin</w:t>
      </w:r>
      <w:r w:rsidRPr="004C0812">
        <w:rPr>
          <w:sz w:val="24"/>
          <w:szCs w:val="24"/>
        </w:rPr>
        <w:t xml:space="preserve">a «catechetica», riflessione sistematica e </w:t>
      </w:r>
      <w:r w:rsidR="00F62080">
        <w:rPr>
          <w:sz w:val="24"/>
          <w:szCs w:val="24"/>
        </w:rPr>
        <w:t>scientifica</w:t>
      </w:r>
      <w:r w:rsidRPr="004C0812">
        <w:rPr>
          <w:sz w:val="24"/>
          <w:szCs w:val="24"/>
        </w:rPr>
        <w:t xml:space="preserve"> sull’azione catechetica, assume il carattere di approccio propriamente metodologico</w:t>
      </w:r>
      <w:r w:rsidR="00104F8F">
        <w:rPr>
          <w:sz w:val="24"/>
          <w:szCs w:val="24"/>
        </w:rPr>
        <w:t>.</w:t>
      </w:r>
    </w:p>
    <w:p w14:paraId="5719E2B7" w14:textId="77777777" w:rsidR="00F62FCF" w:rsidRDefault="004C0812" w:rsidP="004C0812">
      <w:pPr>
        <w:spacing w:after="0" w:line="240" w:lineRule="auto"/>
        <w:jc w:val="both"/>
        <w:rPr>
          <w:b/>
          <w:bCs/>
          <w:i/>
          <w:iCs/>
          <w:sz w:val="24"/>
          <w:szCs w:val="24"/>
        </w:rPr>
      </w:pPr>
      <w:r w:rsidRPr="004C0812">
        <w:rPr>
          <w:sz w:val="24"/>
          <w:szCs w:val="24"/>
        </w:rPr>
        <w:br/>
      </w:r>
      <w:r w:rsidRPr="004C0812">
        <w:rPr>
          <w:b/>
          <w:bCs/>
          <w:i/>
          <w:iCs/>
          <w:sz w:val="24"/>
          <w:szCs w:val="24"/>
        </w:rPr>
        <w:t xml:space="preserve">Per un superamento della tensione </w:t>
      </w:r>
      <w:r w:rsidR="00F62FCF" w:rsidRPr="00F62FCF">
        <w:rPr>
          <w:b/>
          <w:bCs/>
          <w:i/>
          <w:iCs/>
          <w:sz w:val="24"/>
          <w:szCs w:val="24"/>
        </w:rPr>
        <w:t>«</w:t>
      </w:r>
      <w:r w:rsidRPr="004C0812">
        <w:rPr>
          <w:b/>
          <w:bCs/>
          <w:i/>
          <w:iCs/>
          <w:sz w:val="24"/>
          <w:szCs w:val="24"/>
        </w:rPr>
        <w:t>contenuto-metodo»</w:t>
      </w:r>
    </w:p>
    <w:p w14:paraId="49480A9E" w14:textId="77777777" w:rsidR="00604828" w:rsidRDefault="004C0812" w:rsidP="004C0812">
      <w:pPr>
        <w:spacing w:after="0" w:line="240" w:lineRule="auto"/>
        <w:jc w:val="both"/>
        <w:rPr>
          <w:sz w:val="24"/>
          <w:szCs w:val="24"/>
        </w:rPr>
      </w:pPr>
      <w:r w:rsidRPr="004C0812">
        <w:rPr>
          <w:sz w:val="24"/>
          <w:szCs w:val="24"/>
        </w:rPr>
        <w:br/>
        <w:t xml:space="preserve">«Il principio della “fedeltà a Dio e fedeltà all’uomo” porta a evitare ogni contrapposizione o artificiale separazione o presunta neutralità tra metodo e contenuto, affermando piuttosto la loro necessaria correlazione </w:t>
      </w:r>
      <w:r w:rsidR="00604828">
        <w:rPr>
          <w:sz w:val="24"/>
          <w:szCs w:val="24"/>
        </w:rPr>
        <w:t>e</w:t>
      </w:r>
      <w:r w:rsidRPr="004C0812">
        <w:rPr>
          <w:sz w:val="24"/>
          <w:szCs w:val="24"/>
        </w:rPr>
        <w:t xml:space="preserve"> interazione» (DGC 149)</w:t>
      </w:r>
    </w:p>
    <w:p w14:paraId="07CB3052" w14:textId="77777777" w:rsidR="00A73561" w:rsidRDefault="004C0812" w:rsidP="004C0812">
      <w:pPr>
        <w:spacing w:after="0" w:line="240" w:lineRule="auto"/>
        <w:jc w:val="both"/>
        <w:rPr>
          <w:sz w:val="24"/>
          <w:szCs w:val="24"/>
        </w:rPr>
      </w:pPr>
      <w:r w:rsidRPr="004C0812">
        <w:rPr>
          <w:sz w:val="24"/>
          <w:szCs w:val="24"/>
        </w:rPr>
        <w:br/>
        <w:t xml:space="preserve">Già la distinzione dei diversi significati di «metodo» in catechesi ci ha permesso di vedere la necessaria </w:t>
      </w:r>
      <w:r w:rsidRPr="004C0812">
        <w:rPr>
          <w:sz w:val="24"/>
          <w:szCs w:val="24"/>
        </w:rPr>
        <w:lastRenderedPageBreak/>
        <w:t xml:space="preserve">interrelazione esistente tra contenuto e metodo nell’azione catechetica. Non solo: abbiamo visto che spesso </w:t>
      </w:r>
      <w:r w:rsidR="00146803">
        <w:rPr>
          <w:sz w:val="24"/>
          <w:szCs w:val="24"/>
        </w:rPr>
        <w:t>il</w:t>
      </w:r>
      <w:r w:rsidRPr="004C0812">
        <w:rPr>
          <w:sz w:val="24"/>
          <w:szCs w:val="24"/>
        </w:rPr>
        <w:t xml:space="preserve"> «metodo» è</w:t>
      </w:r>
      <w:r w:rsidR="00146803">
        <w:rPr>
          <w:sz w:val="24"/>
          <w:szCs w:val="24"/>
        </w:rPr>
        <w:t xml:space="preserve"> </w:t>
      </w:r>
      <w:r w:rsidRPr="004C0812">
        <w:rPr>
          <w:sz w:val="24"/>
          <w:szCs w:val="24"/>
        </w:rPr>
        <w:t>comprensivo anche del contenuto. Un’adeguata riflessione sull’identità e compiti della catechesi porta a superare ogni artif</w:t>
      </w:r>
      <w:r w:rsidR="007566AE">
        <w:rPr>
          <w:sz w:val="24"/>
          <w:szCs w:val="24"/>
        </w:rPr>
        <w:t>i</w:t>
      </w:r>
      <w:r w:rsidRPr="004C0812">
        <w:rPr>
          <w:sz w:val="24"/>
          <w:szCs w:val="24"/>
        </w:rPr>
        <w:t>ciale contrapposizione tra metodo e contenuto. La catechesi, abbiamo visto, è essenzialmente comunicazione esperienziale significativa,</w:t>
      </w:r>
      <w:r w:rsidR="007566AE">
        <w:rPr>
          <w:sz w:val="24"/>
          <w:szCs w:val="24"/>
        </w:rPr>
        <w:t xml:space="preserve"> e</w:t>
      </w:r>
      <w:r w:rsidRPr="004C0812">
        <w:rPr>
          <w:sz w:val="24"/>
          <w:szCs w:val="24"/>
        </w:rPr>
        <w:t xml:space="preserve"> in quanto tale ha proprio come «contenuto» la ricchezza e complessità dell’esperienza cristiana nel suo farsi presente a persone concrete nell’hic et</w:t>
      </w:r>
      <w:r w:rsidR="00A73561">
        <w:rPr>
          <w:sz w:val="24"/>
          <w:szCs w:val="24"/>
        </w:rPr>
        <w:t xml:space="preserve"> </w:t>
      </w:r>
      <w:r w:rsidRPr="004C0812">
        <w:rPr>
          <w:sz w:val="24"/>
          <w:szCs w:val="24"/>
        </w:rPr>
        <w:t>nunc delle situazioni.</w:t>
      </w:r>
    </w:p>
    <w:p w14:paraId="7977B5C3" w14:textId="77777777" w:rsidR="00566242" w:rsidRDefault="004C0812" w:rsidP="004C0812">
      <w:pPr>
        <w:spacing w:after="0" w:line="240" w:lineRule="auto"/>
        <w:jc w:val="both"/>
        <w:rPr>
          <w:sz w:val="24"/>
          <w:szCs w:val="24"/>
        </w:rPr>
      </w:pPr>
      <w:r w:rsidRPr="004C0812">
        <w:rPr>
          <w:sz w:val="24"/>
          <w:szCs w:val="24"/>
        </w:rPr>
        <w:t>Ancora: la parola di Dio, oggetto della comunicazione catechistica, non esiste allo stato puro, ma sempre e necessariamente incarnata in una storia e in una cultura. In questo senso, il linguaggio e le altre mediazioni della comunicazione non sono il rivestimento esterno di un contenuto preesistente, ma elementi costitutivi della stessa comunicazione. Si deve dire che, nella</w:t>
      </w:r>
      <w:r w:rsidR="001D55F7">
        <w:rPr>
          <w:sz w:val="24"/>
          <w:szCs w:val="24"/>
        </w:rPr>
        <w:t xml:space="preserve"> </w:t>
      </w:r>
      <w:r w:rsidRPr="004C0812">
        <w:rPr>
          <w:sz w:val="24"/>
          <w:szCs w:val="24"/>
        </w:rPr>
        <w:t xml:space="preserve">catechesi, il metodo appartiene anche al contenuto, e che il contenuto </w:t>
      </w:r>
      <w:r w:rsidR="001D55F7">
        <w:rPr>
          <w:sz w:val="24"/>
          <w:szCs w:val="24"/>
        </w:rPr>
        <w:t>f</w:t>
      </w:r>
      <w:r w:rsidRPr="004C0812">
        <w:rPr>
          <w:sz w:val="24"/>
          <w:szCs w:val="24"/>
        </w:rPr>
        <w:t>a parte anche del metodo. Non è perciò possibile sganciare il problema metodologico</w:t>
      </w:r>
      <w:r w:rsidR="00566242">
        <w:rPr>
          <w:sz w:val="24"/>
          <w:szCs w:val="24"/>
        </w:rPr>
        <w:t xml:space="preserve"> </w:t>
      </w:r>
      <w:r w:rsidRPr="004C0812">
        <w:rPr>
          <w:sz w:val="24"/>
          <w:szCs w:val="24"/>
        </w:rPr>
        <w:t>dalla preoccupazione contenut</w:t>
      </w:r>
      <w:r w:rsidR="00566242">
        <w:rPr>
          <w:sz w:val="24"/>
          <w:szCs w:val="24"/>
        </w:rPr>
        <w:t>i</w:t>
      </w:r>
      <w:r w:rsidRPr="004C0812">
        <w:rPr>
          <w:sz w:val="24"/>
          <w:szCs w:val="24"/>
        </w:rPr>
        <w:t>stica. «Un buon metodo catechistico è garanzia di fedeltà al contenuto» (DGC</w:t>
      </w:r>
      <w:r w:rsidR="00566242">
        <w:rPr>
          <w:sz w:val="24"/>
          <w:szCs w:val="24"/>
        </w:rPr>
        <w:t xml:space="preserve"> </w:t>
      </w:r>
      <w:r w:rsidRPr="004C0812">
        <w:rPr>
          <w:sz w:val="24"/>
          <w:szCs w:val="24"/>
        </w:rPr>
        <w:t>149). Se qualche volta viene falsato o compromesso il contenuto della catechesi, ciò non è dovuto all’importanza data a</w:t>
      </w:r>
      <w:r w:rsidR="00566242">
        <w:rPr>
          <w:sz w:val="24"/>
          <w:szCs w:val="24"/>
        </w:rPr>
        <w:t>l</w:t>
      </w:r>
      <w:r w:rsidRPr="004C0812">
        <w:rPr>
          <w:sz w:val="24"/>
          <w:szCs w:val="24"/>
        </w:rPr>
        <w:t xml:space="preserve"> metodo, ma se mai alla</w:t>
      </w:r>
      <w:r w:rsidR="00566242">
        <w:rPr>
          <w:sz w:val="24"/>
          <w:szCs w:val="24"/>
        </w:rPr>
        <w:t xml:space="preserve"> </w:t>
      </w:r>
      <w:r w:rsidRPr="004C0812">
        <w:rPr>
          <w:sz w:val="24"/>
          <w:szCs w:val="24"/>
        </w:rPr>
        <w:t>cattiva impostazione del problema metodologico.</w:t>
      </w:r>
    </w:p>
    <w:p w14:paraId="67AD5254" w14:textId="77777777" w:rsidR="00566242" w:rsidRDefault="00566242" w:rsidP="004C0812">
      <w:pPr>
        <w:spacing w:after="0" w:line="240" w:lineRule="auto"/>
        <w:jc w:val="both"/>
        <w:rPr>
          <w:sz w:val="24"/>
          <w:szCs w:val="24"/>
        </w:rPr>
      </w:pPr>
    </w:p>
    <w:p w14:paraId="6C9C340C" w14:textId="245857F2" w:rsidR="00FC6C1A" w:rsidRPr="00FC6C1A" w:rsidRDefault="004C0812" w:rsidP="00FC6C1A">
      <w:pPr>
        <w:spacing w:after="0" w:line="240" w:lineRule="auto"/>
        <w:jc w:val="both"/>
        <w:rPr>
          <w:b/>
          <w:bCs/>
          <w:i/>
          <w:iCs/>
          <w:sz w:val="24"/>
          <w:szCs w:val="24"/>
        </w:rPr>
      </w:pPr>
      <w:r w:rsidRPr="00FC6C1A">
        <w:rPr>
          <w:b/>
          <w:bCs/>
          <w:i/>
          <w:iCs/>
          <w:sz w:val="24"/>
          <w:szCs w:val="24"/>
        </w:rPr>
        <w:t xml:space="preserve">Pedagogia divina </w:t>
      </w:r>
      <w:r w:rsidR="00FC6C1A" w:rsidRPr="00FC6C1A">
        <w:rPr>
          <w:b/>
          <w:bCs/>
          <w:i/>
          <w:iCs/>
          <w:sz w:val="24"/>
          <w:szCs w:val="24"/>
        </w:rPr>
        <w:t>e</w:t>
      </w:r>
      <w:r w:rsidRPr="00FC6C1A">
        <w:rPr>
          <w:b/>
          <w:bCs/>
          <w:i/>
          <w:iCs/>
          <w:sz w:val="24"/>
          <w:szCs w:val="24"/>
        </w:rPr>
        <w:t xml:space="preserve"> catechesi </w:t>
      </w:r>
    </w:p>
    <w:p w14:paraId="2CB9508D" w14:textId="77777777" w:rsidR="00FC6C1A" w:rsidRDefault="00FC6C1A" w:rsidP="00FC6C1A">
      <w:pPr>
        <w:spacing w:after="0" w:line="240" w:lineRule="auto"/>
        <w:jc w:val="both"/>
        <w:rPr>
          <w:sz w:val="24"/>
          <w:szCs w:val="24"/>
        </w:rPr>
      </w:pPr>
    </w:p>
    <w:p w14:paraId="08530E66" w14:textId="77777777" w:rsidR="00E26D7D" w:rsidRDefault="004C0812" w:rsidP="00FC6C1A">
      <w:pPr>
        <w:spacing w:after="0" w:line="240" w:lineRule="auto"/>
        <w:jc w:val="both"/>
        <w:rPr>
          <w:sz w:val="24"/>
          <w:szCs w:val="24"/>
        </w:rPr>
      </w:pPr>
      <w:r w:rsidRPr="00FC6C1A">
        <w:rPr>
          <w:sz w:val="24"/>
          <w:szCs w:val="24"/>
        </w:rPr>
        <w:t>Nella catechesi viene invocato il primato della pedagogia della fede (CT</w:t>
      </w:r>
      <w:r w:rsidR="00695EB3">
        <w:rPr>
          <w:sz w:val="24"/>
          <w:szCs w:val="24"/>
        </w:rPr>
        <w:t xml:space="preserve"> </w:t>
      </w:r>
      <w:r w:rsidRPr="00FC6C1A">
        <w:rPr>
          <w:sz w:val="24"/>
          <w:szCs w:val="24"/>
        </w:rPr>
        <w:t>58), o della pedagogia «di Dio» (DGC 143). E se ne accentua l’originalità e</w:t>
      </w:r>
      <w:r w:rsidR="00695EB3">
        <w:rPr>
          <w:sz w:val="24"/>
          <w:szCs w:val="24"/>
        </w:rPr>
        <w:t xml:space="preserve"> </w:t>
      </w:r>
      <w:r w:rsidRPr="00FC6C1A">
        <w:rPr>
          <w:sz w:val="24"/>
          <w:szCs w:val="24"/>
        </w:rPr>
        <w:t>la trascendenza:</w:t>
      </w:r>
      <w:r w:rsidR="00EC738F">
        <w:rPr>
          <w:sz w:val="24"/>
          <w:szCs w:val="24"/>
        </w:rPr>
        <w:t xml:space="preserve"> </w:t>
      </w:r>
      <w:r w:rsidRPr="00FC6C1A">
        <w:rPr>
          <w:sz w:val="24"/>
          <w:szCs w:val="24"/>
        </w:rPr>
        <w:t xml:space="preserve">«Quando si parla della pedagogia della fede, non si tratta di trasmettere un sapere umano, anche se il più elevato; si tratta di comunicare nella sua integrità la Rivelazione di Dio. Ora, Dio medesimo, nel corso della </w:t>
      </w:r>
      <w:r w:rsidR="00EC11E2">
        <w:rPr>
          <w:sz w:val="24"/>
          <w:szCs w:val="24"/>
        </w:rPr>
        <w:t>s</w:t>
      </w:r>
      <w:r w:rsidRPr="00FC6C1A">
        <w:rPr>
          <w:sz w:val="24"/>
          <w:szCs w:val="24"/>
        </w:rPr>
        <w:t>toria sacra e soprattutto nel Vangelo, si è servito di una pedagogia, che deve restare come modello per la pedagogia della fede. Una tecnica non ha valore, nella catechesi, se non nella misura in cui si pone al servizio della trasmissione della fed</w:t>
      </w:r>
      <w:r w:rsidR="00E26D7D">
        <w:rPr>
          <w:sz w:val="24"/>
          <w:szCs w:val="24"/>
        </w:rPr>
        <w:t>e e de</w:t>
      </w:r>
      <w:r w:rsidRPr="00FC6C1A">
        <w:rPr>
          <w:sz w:val="24"/>
          <w:szCs w:val="24"/>
        </w:rPr>
        <w:t>ll’</w:t>
      </w:r>
      <w:r w:rsidR="00E26D7D">
        <w:rPr>
          <w:sz w:val="24"/>
          <w:szCs w:val="24"/>
        </w:rPr>
        <w:t>e</w:t>
      </w:r>
      <w:r w:rsidRPr="00FC6C1A">
        <w:rPr>
          <w:sz w:val="24"/>
          <w:szCs w:val="24"/>
        </w:rPr>
        <w:t>ducazione alla fede; in caso contrario non ha alcun valore» (CT 58).</w:t>
      </w:r>
    </w:p>
    <w:p w14:paraId="0DC3D8F7" w14:textId="77777777" w:rsidR="002D0FDA" w:rsidRDefault="004C0812" w:rsidP="00FC6C1A">
      <w:pPr>
        <w:spacing w:after="0" w:line="240" w:lineRule="auto"/>
        <w:jc w:val="both"/>
        <w:rPr>
          <w:sz w:val="24"/>
          <w:szCs w:val="24"/>
        </w:rPr>
      </w:pPr>
      <w:r w:rsidRPr="00FC6C1A">
        <w:rPr>
          <w:sz w:val="24"/>
          <w:szCs w:val="24"/>
        </w:rPr>
        <w:t xml:space="preserve">A questa pedagogia divina appartengono alcuni tratti caratteristici: l’incarnazione, la progressività, l’adattamento alle </w:t>
      </w:r>
      <w:r w:rsidR="00E36816">
        <w:rPr>
          <w:sz w:val="24"/>
          <w:szCs w:val="24"/>
        </w:rPr>
        <w:t>persone</w:t>
      </w:r>
      <w:r w:rsidRPr="00FC6C1A">
        <w:rPr>
          <w:sz w:val="24"/>
          <w:szCs w:val="24"/>
        </w:rPr>
        <w:t>, la centralità di Cristo, il primato della relazione inter</w:t>
      </w:r>
      <w:r w:rsidR="00E36816">
        <w:rPr>
          <w:sz w:val="24"/>
          <w:szCs w:val="24"/>
        </w:rPr>
        <w:t>personale</w:t>
      </w:r>
      <w:r w:rsidRPr="00FC6C1A">
        <w:rPr>
          <w:sz w:val="24"/>
          <w:szCs w:val="24"/>
        </w:rPr>
        <w:t xml:space="preserve">, </w:t>
      </w:r>
      <w:r w:rsidR="00E36816">
        <w:rPr>
          <w:sz w:val="24"/>
          <w:szCs w:val="24"/>
        </w:rPr>
        <w:t>la</w:t>
      </w:r>
      <w:r w:rsidRPr="00FC6C1A">
        <w:rPr>
          <w:sz w:val="24"/>
          <w:szCs w:val="24"/>
        </w:rPr>
        <w:t xml:space="preserve"> pedagogia dei segni</w:t>
      </w:r>
      <w:r w:rsidR="00E36816">
        <w:rPr>
          <w:sz w:val="24"/>
          <w:szCs w:val="24"/>
        </w:rPr>
        <w:t>, e</w:t>
      </w:r>
      <w:r w:rsidRPr="00FC6C1A">
        <w:rPr>
          <w:sz w:val="24"/>
          <w:szCs w:val="24"/>
        </w:rPr>
        <w:t>cc. Va osservato però che soltanto ana</w:t>
      </w:r>
      <w:r w:rsidR="003B11DF">
        <w:rPr>
          <w:sz w:val="24"/>
          <w:szCs w:val="24"/>
        </w:rPr>
        <w:t>lo</w:t>
      </w:r>
      <w:r w:rsidRPr="00FC6C1A">
        <w:rPr>
          <w:sz w:val="24"/>
          <w:szCs w:val="24"/>
        </w:rPr>
        <w:t>gicam</w:t>
      </w:r>
      <w:r w:rsidR="003B11DF">
        <w:rPr>
          <w:sz w:val="24"/>
          <w:szCs w:val="24"/>
        </w:rPr>
        <w:t>en</w:t>
      </w:r>
      <w:r w:rsidRPr="00FC6C1A">
        <w:rPr>
          <w:sz w:val="24"/>
          <w:szCs w:val="24"/>
        </w:rPr>
        <w:t xml:space="preserve">te è possibile parlare di «pedagogia di Dio», nel contesto della </w:t>
      </w:r>
      <w:r w:rsidR="003B11DF">
        <w:rPr>
          <w:sz w:val="24"/>
          <w:szCs w:val="24"/>
        </w:rPr>
        <w:t>s</w:t>
      </w:r>
      <w:r w:rsidRPr="00FC6C1A">
        <w:rPr>
          <w:sz w:val="24"/>
          <w:szCs w:val="24"/>
        </w:rPr>
        <w:t xml:space="preserve">toria della salvezza, </w:t>
      </w:r>
      <w:r w:rsidR="003B11DF">
        <w:rPr>
          <w:sz w:val="24"/>
          <w:szCs w:val="24"/>
        </w:rPr>
        <w:t>e</w:t>
      </w:r>
      <w:r w:rsidRPr="00FC6C1A">
        <w:rPr>
          <w:sz w:val="24"/>
          <w:szCs w:val="24"/>
        </w:rPr>
        <w:t xml:space="preserve"> che è del tutto fuori luogo parlare di metodi catechistici rivelati. Se esiste una «peda</w:t>
      </w:r>
      <w:r w:rsidR="00A75E2B">
        <w:rPr>
          <w:sz w:val="24"/>
          <w:szCs w:val="24"/>
        </w:rPr>
        <w:t>g</w:t>
      </w:r>
      <w:r w:rsidRPr="00FC6C1A">
        <w:rPr>
          <w:sz w:val="24"/>
          <w:szCs w:val="24"/>
        </w:rPr>
        <w:t>og</w:t>
      </w:r>
      <w:r w:rsidR="00A75E2B">
        <w:rPr>
          <w:sz w:val="24"/>
          <w:szCs w:val="24"/>
        </w:rPr>
        <w:t>i</w:t>
      </w:r>
      <w:r w:rsidRPr="00FC6C1A">
        <w:rPr>
          <w:sz w:val="24"/>
          <w:szCs w:val="24"/>
        </w:rPr>
        <w:t>a originale della fede» (DGC 144), ciò non vanifica il significato del</w:t>
      </w:r>
      <w:r w:rsidR="00A75E2B">
        <w:rPr>
          <w:sz w:val="24"/>
          <w:szCs w:val="24"/>
        </w:rPr>
        <w:t>l</w:t>
      </w:r>
      <w:r w:rsidRPr="00FC6C1A">
        <w:rPr>
          <w:sz w:val="24"/>
          <w:szCs w:val="24"/>
        </w:rPr>
        <w:t>a mediazione umana né consente di ignorare le indicazioni metodologiche delle scienze dell’educazione. La mediazione pedagogica resta fondam</w:t>
      </w:r>
      <w:r w:rsidR="00FF3790">
        <w:rPr>
          <w:sz w:val="24"/>
          <w:szCs w:val="24"/>
        </w:rPr>
        <w:t>e</w:t>
      </w:r>
      <w:r w:rsidRPr="00FC6C1A">
        <w:rPr>
          <w:sz w:val="24"/>
          <w:szCs w:val="24"/>
        </w:rPr>
        <w:t>ntal</w:t>
      </w:r>
      <w:r w:rsidR="00FF3790">
        <w:rPr>
          <w:sz w:val="24"/>
          <w:szCs w:val="24"/>
        </w:rPr>
        <w:t>e</w:t>
      </w:r>
      <w:r w:rsidRPr="00FC6C1A">
        <w:rPr>
          <w:sz w:val="24"/>
          <w:szCs w:val="24"/>
        </w:rPr>
        <w:t>,</w:t>
      </w:r>
      <w:r w:rsidR="00FF3790">
        <w:rPr>
          <w:sz w:val="24"/>
          <w:szCs w:val="24"/>
        </w:rPr>
        <w:t xml:space="preserve"> </w:t>
      </w:r>
      <w:r w:rsidRPr="00FC6C1A">
        <w:rPr>
          <w:sz w:val="24"/>
          <w:szCs w:val="24"/>
        </w:rPr>
        <w:t>anche se va necessariamente ripensata nelle coordinate specifiche dell’atto catechetico:</w:t>
      </w:r>
      <w:r w:rsidR="00DB0BE4">
        <w:rPr>
          <w:sz w:val="24"/>
          <w:szCs w:val="24"/>
        </w:rPr>
        <w:t xml:space="preserve"> </w:t>
      </w:r>
      <w:r w:rsidRPr="00FC6C1A">
        <w:rPr>
          <w:sz w:val="24"/>
          <w:szCs w:val="24"/>
        </w:rPr>
        <w:t>«La metodologia catechis</w:t>
      </w:r>
      <w:r w:rsidR="00DB0BE4">
        <w:rPr>
          <w:sz w:val="24"/>
          <w:szCs w:val="24"/>
        </w:rPr>
        <w:t>ti</w:t>
      </w:r>
      <w:r w:rsidRPr="00FC6C1A">
        <w:rPr>
          <w:sz w:val="24"/>
          <w:szCs w:val="24"/>
        </w:rPr>
        <w:t>ca ha per obiettivo unitario l’educazione alla fede</w:t>
      </w:r>
      <w:r w:rsidR="00DB0BE4">
        <w:rPr>
          <w:sz w:val="24"/>
          <w:szCs w:val="24"/>
        </w:rPr>
        <w:t>;</w:t>
      </w:r>
      <w:r w:rsidRPr="00FC6C1A">
        <w:rPr>
          <w:sz w:val="24"/>
          <w:szCs w:val="24"/>
        </w:rPr>
        <w:t xml:space="preserve"> si avvale delle scienze pedagogiche e della comunicazione applicate alla catechesi; tiene conto delle numerose e notevoli acquisizioni della cat</w:t>
      </w:r>
      <w:r w:rsidR="002D0FDA">
        <w:rPr>
          <w:sz w:val="24"/>
          <w:szCs w:val="24"/>
        </w:rPr>
        <w:t>e</w:t>
      </w:r>
      <w:r w:rsidRPr="00FC6C1A">
        <w:rPr>
          <w:sz w:val="24"/>
          <w:szCs w:val="24"/>
        </w:rPr>
        <w:t>ch</w:t>
      </w:r>
      <w:r w:rsidR="002D0FDA">
        <w:rPr>
          <w:sz w:val="24"/>
          <w:szCs w:val="24"/>
        </w:rPr>
        <w:t>e</w:t>
      </w:r>
      <w:r w:rsidRPr="00FC6C1A">
        <w:rPr>
          <w:sz w:val="24"/>
          <w:szCs w:val="24"/>
        </w:rPr>
        <w:t>tica contemporanea».</w:t>
      </w:r>
    </w:p>
    <w:p w14:paraId="7EADEFAA" w14:textId="77777777" w:rsidR="002D0FDA" w:rsidRDefault="004C0812" w:rsidP="002D0FDA">
      <w:pPr>
        <w:spacing w:after="0" w:line="240" w:lineRule="auto"/>
        <w:ind w:left="720"/>
        <w:jc w:val="both"/>
        <w:rPr>
          <w:b/>
          <w:bCs/>
          <w:sz w:val="24"/>
          <w:szCs w:val="24"/>
        </w:rPr>
      </w:pPr>
      <w:r w:rsidRPr="00FC6C1A">
        <w:rPr>
          <w:sz w:val="24"/>
          <w:szCs w:val="24"/>
        </w:rPr>
        <w:br/>
      </w:r>
      <w:r w:rsidRPr="002D0FDA">
        <w:rPr>
          <w:b/>
          <w:bCs/>
          <w:sz w:val="24"/>
          <w:szCs w:val="24"/>
        </w:rPr>
        <w:t>3. Quale metodo nella catechesi?</w:t>
      </w:r>
    </w:p>
    <w:p w14:paraId="7A3AFFEB" w14:textId="77777777" w:rsidR="00BD0EE5" w:rsidRDefault="004C0812" w:rsidP="00FC6C1A">
      <w:pPr>
        <w:spacing w:after="0" w:line="240" w:lineRule="auto"/>
        <w:jc w:val="both"/>
        <w:rPr>
          <w:b/>
          <w:bCs/>
          <w:i/>
          <w:iCs/>
          <w:sz w:val="24"/>
          <w:szCs w:val="24"/>
        </w:rPr>
      </w:pPr>
      <w:r w:rsidRPr="002D0FDA">
        <w:rPr>
          <w:b/>
          <w:bCs/>
          <w:sz w:val="24"/>
          <w:szCs w:val="24"/>
        </w:rPr>
        <w:br/>
      </w:r>
      <w:r w:rsidRPr="00FC6C1A">
        <w:rPr>
          <w:sz w:val="24"/>
          <w:szCs w:val="24"/>
        </w:rPr>
        <w:t>Alla base del problema del metodo catechistico c’è una premessa fondamentale, comune del resto a tutto l’ambito della teologia pastorale o pratica: il superamento cioè del deduttivismo metodologico, vale a dire, della co</w:t>
      </w:r>
      <w:r w:rsidR="00471450">
        <w:rPr>
          <w:sz w:val="24"/>
          <w:szCs w:val="24"/>
        </w:rPr>
        <w:t>n</w:t>
      </w:r>
      <w:r w:rsidRPr="00FC6C1A">
        <w:rPr>
          <w:sz w:val="24"/>
          <w:szCs w:val="24"/>
        </w:rPr>
        <w:t>cezione che pensa di dedurre direttamente dalla teoria le indicazioni riguardanti la pratica. La metodologia pastorale va concepita invece come «riflessione sulla prassi», come sforzo cioè di interpretare e valutare il vissuto dell’azione in vista di un suo miglioramento. In que</w:t>
      </w:r>
      <w:r w:rsidR="005B5739">
        <w:rPr>
          <w:sz w:val="24"/>
          <w:szCs w:val="24"/>
        </w:rPr>
        <w:t>s</w:t>
      </w:r>
      <w:r w:rsidRPr="00FC6C1A">
        <w:rPr>
          <w:sz w:val="24"/>
          <w:szCs w:val="24"/>
        </w:rPr>
        <w:t xml:space="preserve">ta prospettiva </w:t>
      </w:r>
      <w:r w:rsidRPr="00FC6C1A">
        <w:rPr>
          <w:sz w:val="24"/>
          <w:szCs w:val="24"/>
        </w:rPr>
        <w:lastRenderedPageBreak/>
        <w:t>prendiamo ora in considerazione i diversi signif</w:t>
      </w:r>
      <w:r w:rsidR="005B5739">
        <w:rPr>
          <w:sz w:val="24"/>
          <w:szCs w:val="24"/>
        </w:rPr>
        <w:t>i</w:t>
      </w:r>
      <w:r w:rsidRPr="00FC6C1A">
        <w:rPr>
          <w:sz w:val="24"/>
          <w:szCs w:val="24"/>
        </w:rPr>
        <w:t xml:space="preserve">cati del metodo a cui si è accennato </w:t>
      </w:r>
      <w:r w:rsidR="005B5739">
        <w:rPr>
          <w:sz w:val="24"/>
          <w:szCs w:val="24"/>
        </w:rPr>
        <w:t>s</w:t>
      </w:r>
      <w:r w:rsidRPr="00FC6C1A">
        <w:rPr>
          <w:sz w:val="24"/>
          <w:szCs w:val="24"/>
        </w:rPr>
        <w:t>opra.</w:t>
      </w:r>
      <w:r w:rsidRPr="00FC6C1A">
        <w:rPr>
          <w:sz w:val="24"/>
          <w:szCs w:val="24"/>
        </w:rPr>
        <w:br/>
      </w:r>
    </w:p>
    <w:p w14:paraId="3D32FC56" w14:textId="680746FB" w:rsidR="00BD0EE5" w:rsidRDefault="004C0812" w:rsidP="00FC6C1A">
      <w:pPr>
        <w:spacing w:after="0" w:line="240" w:lineRule="auto"/>
        <w:jc w:val="both"/>
        <w:rPr>
          <w:b/>
          <w:bCs/>
          <w:i/>
          <w:iCs/>
          <w:sz w:val="24"/>
          <w:szCs w:val="24"/>
        </w:rPr>
      </w:pPr>
      <w:r w:rsidRPr="00BD0EE5">
        <w:rPr>
          <w:b/>
          <w:bCs/>
          <w:i/>
          <w:iCs/>
          <w:sz w:val="24"/>
          <w:szCs w:val="24"/>
        </w:rPr>
        <w:t>L’itinerario globale della PROGETTAZIONE CA</w:t>
      </w:r>
      <w:r w:rsidR="00BD0EE5">
        <w:rPr>
          <w:b/>
          <w:bCs/>
          <w:i/>
          <w:iCs/>
          <w:sz w:val="24"/>
          <w:szCs w:val="24"/>
        </w:rPr>
        <w:t>TECHETICA</w:t>
      </w:r>
    </w:p>
    <w:p w14:paraId="0B06704F" w14:textId="77777777" w:rsidR="003A21A7" w:rsidRDefault="004C0812" w:rsidP="00FC6C1A">
      <w:pPr>
        <w:spacing w:after="0" w:line="240" w:lineRule="auto"/>
        <w:jc w:val="both"/>
        <w:rPr>
          <w:sz w:val="24"/>
          <w:szCs w:val="24"/>
        </w:rPr>
      </w:pPr>
      <w:r w:rsidRPr="00FC6C1A">
        <w:rPr>
          <w:sz w:val="24"/>
          <w:szCs w:val="24"/>
        </w:rPr>
        <w:br/>
        <w:t>Il problema metodologico d</w:t>
      </w:r>
      <w:r w:rsidR="002300DA">
        <w:rPr>
          <w:sz w:val="24"/>
          <w:szCs w:val="24"/>
        </w:rPr>
        <w:t>e</w:t>
      </w:r>
      <w:r w:rsidRPr="00FC6C1A">
        <w:rPr>
          <w:sz w:val="24"/>
          <w:szCs w:val="24"/>
        </w:rPr>
        <w:t>lla cat</w:t>
      </w:r>
      <w:r w:rsidR="002300DA">
        <w:rPr>
          <w:sz w:val="24"/>
          <w:szCs w:val="24"/>
        </w:rPr>
        <w:t>e</w:t>
      </w:r>
      <w:r w:rsidRPr="00FC6C1A">
        <w:rPr>
          <w:sz w:val="24"/>
          <w:szCs w:val="24"/>
        </w:rPr>
        <w:t>ch</w:t>
      </w:r>
      <w:r w:rsidR="002300DA">
        <w:rPr>
          <w:sz w:val="24"/>
          <w:szCs w:val="24"/>
        </w:rPr>
        <w:t>e</w:t>
      </w:r>
      <w:r w:rsidRPr="00FC6C1A">
        <w:rPr>
          <w:sz w:val="24"/>
          <w:szCs w:val="24"/>
        </w:rPr>
        <w:t>si riguarda anzitutto la necessità di una sua accurata progettazione, superando posizioni frequenti di improvvisazione o di empirismo pas</w:t>
      </w:r>
      <w:r w:rsidR="00012952">
        <w:rPr>
          <w:sz w:val="24"/>
          <w:szCs w:val="24"/>
        </w:rPr>
        <w:t>t</w:t>
      </w:r>
      <w:r w:rsidRPr="00FC6C1A">
        <w:rPr>
          <w:sz w:val="24"/>
          <w:szCs w:val="24"/>
        </w:rPr>
        <w:t>orale. È questa una piattaforma di base per una seria impostazione del problema del metodo.</w:t>
      </w:r>
      <w:r w:rsidRPr="00FC6C1A">
        <w:rPr>
          <w:sz w:val="24"/>
          <w:szCs w:val="24"/>
        </w:rPr>
        <w:br/>
      </w:r>
      <w:r w:rsidRPr="00FC6C1A">
        <w:rPr>
          <w:sz w:val="24"/>
          <w:szCs w:val="24"/>
        </w:rPr>
        <w:br/>
        <w:t>IL PASSAGGIO DALL’EMPIRISMO ALLA RAZIONALITÀ</w:t>
      </w:r>
    </w:p>
    <w:p w14:paraId="588C80DD" w14:textId="77777777" w:rsidR="00D469A6" w:rsidRDefault="004C0812" w:rsidP="00FC6C1A">
      <w:pPr>
        <w:spacing w:after="0" w:line="240" w:lineRule="auto"/>
        <w:jc w:val="both"/>
        <w:rPr>
          <w:sz w:val="24"/>
          <w:szCs w:val="24"/>
        </w:rPr>
      </w:pPr>
      <w:r w:rsidRPr="00FC6C1A">
        <w:rPr>
          <w:sz w:val="24"/>
          <w:szCs w:val="24"/>
        </w:rPr>
        <w:br/>
        <w:t>È la prima istanza legata al tema della progettazione. La competenza catechetica, come quella pedagogica, è allo stesso tempo arte e scienza, frutto non solo della razionalità ma anche dell’intuizione, dell’estro personale, dell’esperienza. Ma, senza diminuire l’importanza di questi fattori, bisogna pure ribadire l’esigenza di superare tante forme di improvvisazione e di empirismo nella realizzazione dell’opera catechistica, introducendo, nei limiti del possibile, la razionalità e la criticità.</w:t>
      </w:r>
      <w:r w:rsidRPr="00FC6C1A">
        <w:rPr>
          <w:sz w:val="24"/>
          <w:szCs w:val="24"/>
        </w:rPr>
        <w:br/>
        <w:t>Non tutto, evidentemente, è possibile a questo riguardo, ma molti momenti e aspetti del percorso operativo catechetico ammettono l’uso di strumenti scientif</w:t>
      </w:r>
      <w:r w:rsidR="00E3051D">
        <w:rPr>
          <w:sz w:val="24"/>
          <w:szCs w:val="24"/>
        </w:rPr>
        <w:t>i</w:t>
      </w:r>
      <w:r w:rsidRPr="00FC6C1A">
        <w:rPr>
          <w:sz w:val="24"/>
          <w:szCs w:val="24"/>
        </w:rPr>
        <w:t>ci: tecniche e rilevamenti sociologici; conoscenze teologiche, storiche, antropologiche; chiavi culturali di interpretazione; procedimenti didattici e educativi; strumenti di controllo e di valutazion</w:t>
      </w:r>
      <w:r w:rsidR="00D469A6">
        <w:rPr>
          <w:sz w:val="24"/>
          <w:szCs w:val="24"/>
        </w:rPr>
        <w:t>e</w:t>
      </w:r>
      <w:r w:rsidRPr="00FC6C1A">
        <w:rPr>
          <w:sz w:val="24"/>
          <w:szCs w:val="24"/>
        </w:rPr>
        <w:t xml:space="preserve">, ecc. E in un contesto di progettazione tutti questi elementi trovano il proprio posto e </w:t>
      </w:r>
      <w:r w:rsidR="00D469A6">
        <w:rPr>
          <w:sz w:val="24"/>
          <w:szCs w:val="24"/>
        </w:rPr>
        <w:t>fi</w:t>
      </w:r>
      <w:r w:rsidRPr="00FC6C1A">
        <w:rPr>
          <w:sz w:val="24"/>
          <w:szCs w:val="24"/>
        </w:rPr>
        <w:t>nalizzazione.</w:t>
      </w:r>
    </w:p>
    <w:p w14:paraId="66AF3B5B" w14:textId="77777777" w:rsidR="008E5996" w:rsidRDefault="004C0812" w:rsidP="00FC6C1A">
      <w:pPr>
        <w:spacing w:after="0" w:line="240" w:lineRule="auto"/>
        <w:jc w:val="both"/>
        <w:rPr>
          <w:sz w:val="24"/>
          <w:szCs w:val="24"/>
        </w:rPr>
      </w:pPr>
      <w:r w:rsidRPr="00FC6C1A">
        <w:rPr>
          <w:sz w:val="24"/>
          <w:szCs w:val="24"/>
        </w:rPr>
        <w:br/>
        <w:t>IL PASSAGGIO DAL PROGRAMMA (</w:t>
      </w:r>
      <w:r w:rsidR="008E5996">
        <w:rPr>
          <w:sz w:val="24"/>
          <w:szCs w:val="24"/>
        </w:rPr>
        <w:t>O</w:t>
      </w:r>
      <w:r w:rsidRPr="00FC6C1A">
        <w:rPr>
          <w:sz w:val="24"/>
          <w:szCs w:val="24"/>
        </w:rPr>
        <w:t xml:space="preserve"> DAL TESTO) ALLA PROGRAMMAZIONE</w:t>
      </w:r>
    </w:p>
    <w:p w14:paraId="536AEF93" w14:textId="276AFF25" w:rsidR="00CB4CDA" w:rsidRPr="00FC6C1A" w:rsidRDefault="004C0812" w:rsidP="00FC6C1A">
      <w:pPr>
        <w:spacing w:after="0" w:line="240" w:lineRule="auto"/>
        <w:jc w:val="both"/>
        <w:rPr>
          <w:sz w:val="24"/>
          <w:szCs w:val="24"/>
        </w:rPr>
      </w:pPr>
      <w:r w:rsidRPr="00FC6C1A">
        <w:rPr>
          <w:sz w:val="24"/>
          <w:szCs w:val="24"/>
        </w:rPr>
        <w:br/>
        <w:t>Ciò che si dice in campo didattico vale anche, fatte le debite proporzioni, per la catechesi: la necessità cioè di passare dal</w:t>
      </w:r>
      <w:r w:rsidR="008E5996">
        <w:rPr>
          <w:sz w:val="24"/>
          <w:szCs w:val="24"/>
        </w:rPr>
        <w:t xml:space="preserve"> </w:t>
      </w:r>
      <w:r w:rsidRPr="00FC6C1A">
        <w:rPr>
          <w:sz w:val="24"/>
          <w:szCs w:val="24"/>
        </w:rPr>
        <w:t>prog</w:t>
      </w:r>
      <w:r w:rsidR="008E5996">
        <w:rPr>
          <w:sz w:val="24"/>
          <w:szCs w:val="24"/>
        </w:rPr>
        <w:t>ra</w:t>
      </w:r>
      <w:r w:rsidRPr="00FC6C1A">
        <w:rPr>
          <w:sz w:val="24"/>
          <w:szCs w:val="24"/>
        </w:rPr>
        <w:t>mma alla programmazione. Quando si parla di programmazione si intende un certo uso della razionalità e ver</w:t>
      </w:r>
      <w:r w:rsidR="00F408DE">
        <w:rPr>
          <w:sz w:val="24"/>
          <w:szCs w:val="24"/>
        </w:rPr>
        <w:t>i</w:t>
      </w:r>
      <w:r w:rsidRPr="00FC6C1A">
        <w:rPr>
          <w:sz w:val="24"/>
          <w:szCs w:val="24"/>
        </w:rPr>
        <w:t>f</w:t>
      </w:r>
      <w:r w:rsidR="00F408DE">
        <w:rPr>
          <w:sz w:val="24"/>
          <w:szCs w:val="24"/>
        </w:rPr>
        <w:t>i</w:t>
      </w:r>
      <w:r w:rsidRPr="00FC6C1A">
        <w:rPr>
          <w:sz w:val="24"/>
          <w:szCs w:val="24"/>
        </w:rPr>
        <w:t>cabilità nella prassi. Se una volta il compito del catechista appariva legato al programma da svolgere o a</w:t>
      </w:r>
      <w:r w:rsidR="00F408DE">
        <w:rPr>
          <w:sz w:val="24"/>
          <w:szCs w:val="24"/>
        </w:rPr>
        <w:t>l</w:t>
      </w:r>
      <w:r w:rsidRPr="00FC6C1A">
        <w:rPr>
          <w:sz w:val="24"/>
          <w:szCs w:val="24"/>
        </w:rPr>
        <w:t xml:space="preserve"> testo da spiegar</w:t>
      </w:r>
      <w:r w:rsidR="00F408DE">
        <w:rPr>
          <w:sz w:val="24"/>
          <w:szCs w:val="24"/>
        </w:rPr>
        <w:t>e</w:t>
      </w:r>
      <w:r w:rsidRPr="00FC6C1A">
        <w:rPr>
          <w:sz w:val="24"/>
          <w:szCs w:val="24"/>
        </w:rPr>
        <w:t xml:space="preserve">, oggi, in una visione più articolata, si impone l’abito della programmazione come metodo di base per l’impostazione dell’azione catechetica. Chi dice programmazione, evoca un processo articolato che vuole, per ogni situazione, un ripensamento </w:t>
      </w:r>
      <w:r w:rsidR="00CB4CDA">
        <w:rPr>
          <w:sz w:val="24"/>
          <w:szCs w:val="24"/>
        </w:rPr>
        <w:t>e</w:t>
      </w:r>
      <w:r w:rsidRPr="00FC6C1A">
        <w:rPr>
          <w:sz w:val="24"/>
          <w:szCs w:val="24"/>
        </w:rPr>
        <w:t xml:space="preserve"> organizzazion</w:t>
      </w:r>
      <w:r w:rsidR="00CB4CDA">
        <w:rPr>
          <w:sz w:val="24"/>
          <w:szCs w:val="24"/>
        </w:rPr>
        <w:t>e</w:t>
      </w:r>
      <w:r w:rsidRPr="00FC6C1A">
        <w:rPr>
          <w:sz w:val="24"/>
          <w:szCs w:val="24"/>
        </w:rPr>
        <w:t xml:space="preserve"> dell’azione in funzione di persone concrete e in contesti ben determinati.</w:t>
      </w:r>
    </w:p>
    <w:p w14:paraId="653C48FF" w14:textId="77777777" w:rsidR="007D7761" w:rsidRDefault="004C0812" w:rsidP="004C0812">
      <w:pPr>
        <w:spacing w:after="0" w:line="240" w:lineRule="auto"/>
        <w:jc w:val="both"/>
        <w:rPr>
          <w:sz w:val="24"/>
          <w:szCs w:val="24"/>
        </w:rPr>
      </w:pPr>
      <w:r w:rsidRPr="004C0812">
        <w:rPr>
          <w:sz w:val="24"/>
          <w:szCs w:val="24"/>
        </w:rPr>
        <w:br/>
      </w:r>
    </w:p>
    <w:p w14:paraId="471B0B65" w14:textId="77777777" w:rsidR="007D7761" w:rsidRDefault="007D7761" w:rsidP="004C0812">
      <w:pPr>
        <w:spacing w:after="0" w:line="240" w:lineRule="auto"/>
        <w:jc w:val="both"/>
        <w:rPr>
          <w:sz w:val="24"/>
          <w:szCs w:val="24"/>
        </w:rPr>
      </w:pPr>
    </w:p>
    <w:p w14:paraId="5141AAE8" w14:textId="77777777" w:rsidR="00E3741F" w:rsidRDefault="007D7761" w:rsidP="00FF7EEB">
      <w:pPr>
        <w:pBdr>
          <w:top w:val="single" w:sz="4" w:space="1" w:color="auto"/>
          <w:left w:val="single" w:sz="4" w:space="4" w:color="auto"/>
          <w:bottom w:val="single" w:sz="4" w:space="1" w:color="auto"/>
          <w:right w:val="single" w:sz="4" w:space="4" w:color="auto"/>
        </w:pBdr>
        <w:spacing w:after="0" w:line="240" w:lineRule="auto"/>
        <w:jc w:val="center"/>
        <w:rPr>
          <w:sz w:val="24"/>
          <w:szCs w:val="24"/>
        </w:rPr>
      </w:pPr>
      <w:r w:rsidRPr="007D7761">
        <w:rPr>
          <w:sz w:val="24"/>
          <w:szCs w:val="24"/>
        </w:rPr>
        <w:t>ITER METODOLOGICO CATECHISTICO</w:t>
      </w:r>
    </w:p>
    <w:p w14:paraId="09A6D470" w14:textId="77777777" w:rsidR="00B4488A"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D7761">
        <w:rPr>
          <w:sz w:val="24"/>
          <w:szCs w:val="24"/>
        </w:rPr>
        <w:br/>
      </w:r>
      <w:r w:rsidRPr="007D7761">
        <w:rPr>
          <w:sz w:val="24"/>
          <w:szCs w:val="24"/>
        </w:rPr>
        <w:br/>
      </w:r>
      <w:r w:rsidR="00E3741F" w:rsidRPr="00B4488A">
        <w:rPr>
          <w:b/>
          <w:bCs/>
          <w:sz w:val="24"/>
          <w:szCs w:val="24"/>
        </w:rPr>
        <w:t>1</w:t>
      </w:r>
      <w:r w:rsidRPr="00B4488A">
        <w:rPr>
          <w:b/>
          <w:bCs/>
          <w:sz w:val="24"/>
          <w:szCs w:val="24"/>
        </w:rPr>
        <w:t>. MOMENTO CONOSCITIVO (</w:t>
      </w:r>
      <w:r w:rsidR="005F1FD2" w:rsidRPr="00B4488A">
        <w:rPr>
          <w:b/>
          <w:bCs/>
          <w:sz w:val="24"/>
          <w:szCs w:val="24"/>
        </w:rPr>
        <w:t>osservazione</w:t>
      </w:r>
      <w:r w:rsidRPr="00B4488A">
        <w:rPr>
          <w:b/>
          <w:bCs/>
          <w:sz w:val="24"/>
          <w:szCs w:val="24"/>
        </w:rPr>
        <w:t>-conoscenza della situazione di partenza):</w:t>
      </w:r>
    </w:p>
    <w:p w14:paraId="259D284D" w14:textId="77777777" w:rsidR="002F591D"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7D7761">
        <w:rPr>
          <w:sz w:val="24"/>
          <w:szCs w:val="24"/>
        </w:rPr>
        <w:br/>
        <w:t>-L'</w:t>
      </w:r>
      <w:r w:rsidRPr="00FA531E">
        <w:rPr>
          <w:b/>
          <w:bCs/>
          <w:sz w:val="24"/>
          <w:szCs w:val="24"/>
        </w:rPr>
        <w:t>azione inizial</w:t>
      </w:r>
      <w:r w:rsidR="00FA531E" w:rsidRPr="00FA531E">
        <w:rPr>
          <w:b/>
          <w:bCs/>
          <w:sz w:val="24"/>
          <w:szCs w:val="24"/>
        </w:rPr>
        <w:t>e</w:t>
      </w:r>
      <w:r w:rsidRPr="007D7761">
        <w:rPr>
          <w:sz w:val="24"/>
          <w:szCs w:val="24"/>
        </w:rPr>
        <w:t xml:space="preserve"> (prassi cat</w:t>
      </w:r>
      <w:r w:rsidR="00FA531E">
        <w:rPr>
          <w:sz w:val="24"/>
          <w:szCs w:val="24"/>
        </w:rPr>
        <w:t>e</w:t>
      </w:r>
      <w:r w:rsidRPr="007D7761">
        <w:rPr>
          <w:sz w:val="24"/>
          <w:szCs w:val="24"/>
        </w:rPr>
        <w:t xml:space="preserve">chistica </w:t>
      </w:r>
      <w:r w:rsidR="00FA531E">
        <w:rPr>
          <w:sz w:val="24"/>
          <w:szCs w:val="24"/>
        </w:rPr>
        <w:t>g</w:t>
      </w:r>
      <w:r w:rsidRPr="007D7761">
        <w:rPr>
          <w:sz w:val="24"/>
          <w:szCs w:val="24"/>
        </w:rPr>
        <w:t xml:space="preserve">ià esistente). </w:t>
      </w:r>
    </w:p>
    <w:p w14:paraId="3A341529" w14:textId="77777777" w:rsidR="009C138F" w:rsidRDefault="002F591D"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w:t>
      </w:r>
      <w:r w:rsidR="007D7761" w:rsidRPr="002F591D">
        <w:rPr>
          <w:sz w:val="24"/>
          <w:szCs w:val="24"/>
        </w:rPr>
        <w:t xml:space="preserve">Il </w:t>
      </w:r>
      <w:r w:rsidR="007D7761" w:rsidRPr="002F591D">
        <w:rPr>
          <w:b/>
          <w:bCs/>
          <w:sz w:val="24"/>
          <w:szCs w:val="24"/>
        </w:rPr>
        <w:t>contesto</w:t>
      </w:r>
      <w:r w:rsidR="007D7761" w:rsidRPr="002F591D">
        <w:rPr>
          <w:sz w:val="24"/>
          <w:szCs w:val="24"/>
        </w:rPr>
        <w:t xml:space="preserve"> o </w:t>
      </w:r>
      <w:r w:rsidR="007D7761" w:rsidRPr="002F591D">
        <w:rPr>
          <w:b/>
          <w:bCs/>
          <w:sz w:val="24"/>
          <w:szCs w:val="24"/>
        </w:rPr>
        <w:t>ambiente</w:t>
      </w:r>
      <w:r w:rsidR="007D7761" w:rsidRPr="002F591D">
        <w:rPr>
          <w:sz w:val="24"/>
          <w:szCs w:val="24"/>
        </w:rPr>
        <w:t xml:space="preserve"> storico, cu</w:t>
      </w:r>
      <w:r>
        <w:rPr>
          <w:sz w:val="24"/>
          <w:szCs w:val="24"/>
        </w:rPr>
        <w:t>l</w:t>
      </w:r>
      <w:r w:rsidR="007D7761" w:rsidRPr="002F591D">
        <w:rPr>
          <w:sz w:val="24"/>
          <w:szCs w:val="24"/>
        </w:rPr>
        <w:t>turale, politico, sociale, psicologico,</w:t>
      </w:r>
      <w:r w:rsidR="009C138F">
        <w:rPr>
          <w:sz w:val="24"/>
          <w:szCs w:val="24"/>
        </w:rPr>
        <w:t xml:space="preserve"> </w:t>
      </w:r>
      <w:r w:rsidR="007D7761" w:rsidRPr="002F591D">
        <w:rPr>
          <w:sz w:val="24"/>
          <w:szCs w:val="24"/>
        </w:rPr>
        <w:t>economico</w:t>
      </w:r>
      <w:r w:rsidR="009C138F">
        <w:rPr>
          <w:sz w:val="24"/>
          <w:szCs w:val="24"/>
        </w:rPr>
        <w:t>,</w:t>
      </w:r>
      <w:r w:rsidR="007D7761" w:rsidRPr="002F591D">
        <w:rPr>
          <w:sz w:val="24"/>
          <w:szCs w:val="24"/>
        </w:rPr>
        <w:t xml:space="preserve"> religioso.</w:t>
      </w:r>
    </w:p>
    <w:p w14:paraId="45F48BFE" w14:textId="77777777" w:rsidR="009C138F" w:rsidRDefault="009C138F"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w:t>
      </w:r>
      <w:r w:rsidR="007D7761" w:rsidRPr="002F591D">
        <w:rPr>
          <w:sz w:val="24"/>
          <w:szCs w:val="24"/>
        </w:rPr>
        <w:t xml:space="preserve">Le </w:t>
      </w:r>
      <w:r w:rsidR="007D7761" w:rsidRPr="009C138F">
        <w:rPr>
          <w:b/>
          <w:bCs/>
          <w:sz w:val="24"/>
          <w:szCs w:val="24"/>
        </w:rPr>
        <w:t>persone</w:t>
      </w:r>
      <w:r w:rsidR="007D7761" w:rsidRPr="002F591D">
        <w:rPr>
          <w:sz w:val="24"/>
          <w:szCs w:val="24"/>
        </w:rPr>
        <w:t xml:space="preserve"> a vario titolo implicate.</w:t>
      </w:r>
    </w:p>
    <w:p w14:paraId="5921446E" w14:textId="77777777" w:rsidR="0094068F"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 xml:space="preserve">-Le </w:t>
      </w:r>
      <w:r w:rsidRPr="009C138F">
        <w:rPr>
          <w:b/>
          <w:bCs/>
          <w:sz w:val="24"/>
          <w:szCs w:val="24"/>
        </w:rPr>
        <w:t>relazioni</w:t>
      </w:r>
      <w:r w:rsidRPr="002F591D">
        <w:rPr>
          <w:sz w:val="24"/>
          <w:szCs w:val="24"/>
        </w:rPr>
        <w:t>: ruoli, gruppi, comunicazione, tensioni.</w:t>
      </w:r>
    </w:p>
    <w:p w14:paraId="35A5D687" w14:textId="77777777" w:rsidR="0094068F"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w:t>
      </w:r>
      <w:r w:rsidR="0094068F">
        <w:rPr>
          <w:sz w:val="24"/>
          <w:szCs w:val="24"/>
        </w:rPr>
        <w:t xml:space="preserve">Le </w:t>
      </w:r>
      <w:r w:rsidRPr="0094068F">
        <w:rPr>
          <w:b/>
          <w:bCs/>
          <w:sz w:val="24"/>
          <w:szCs w:val="24"/>
        </w:rPr>
        <w:t>is</w:t>
      </w:r>
      <w:r w:rsidR="0094068F" w:rsidRPr="0094068F">
        <w:rPr>
          <w:b/>
          <w:bCs/>
          <w:sz w:val="24"/>
          <w:szCs w:val="24"/>
        </w:rPr>
        <w:t>titu</w:t>
      </w:r>
      <w:r w:rsidRPr="0094068F">
        <w:rPr>
          <w:b/>
          <w:bCs/>
          <w:sz w:val="24"/>
          <w:szCs w:val="24"/>
        </w:rPr>
        <w:t>zioni</w:t>
      </w:r>
      <w:r w:rsidRPr="002F591D">
        <w:rPr>
          <w:sz w:val="24"/>
          <w:szCs w:val="24"/>
        </w:rPr>
        <w:t>: sociali, politiche, educative, culturali, religiose.</w:t>
      </w:r>
    </w:p>
    <w:p w14:paraId="714B470D" w14:textId="77777777" w:rsidR="0094068F" w:rsidRDefault="0094068F" w:rsidP="00FF7E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p>
    <w:p w14:paraId="78C2C79C" w14:textId="63709685" w:rsidR="0094068F"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94068F">
        <w:rPr>
          <w:b/>
          <w:bCs/>
          <w:sz w:val="24"/>
          <w:szCs w:val="24"/>
        </w:rPr>
        <w:lastRenderedPageBreak/>
        <w:t>2. MOMENTO INTERPRETATIVO</w:t>
      </w:r>
      <w:r w:rsidR="0094068F" w:rsidRPr="0094068F">
        <w:rPr>
          <w:b/>
          <w:bCs/>
          <w:sz w:val="24"/>
          <w:szCs w:val="24"/>
        </w:rPr>
        <w:t xml:space="preserve"> </w:t>
      </w:r>
      <w:r w:rsidRPr="0094068F">
        <w:rPr>
          <w:b/>
          <w:bCs/>
          <w:sz w:val="24"/>
          <w:szCs w:val="24"/>
        </w:rPr>
        <w:t>(analisi-</w:t>
      </w:r>
      <w:r w:rsidR="0094068F" w:rsidRPr="0094068F">
        <w:rPr>
          <w:b/>
          <w:bCs/>
          <w:sz w:val="24"/>
          <w:szCs w:val="24"/>
        </w:rPr>
        <w:t>i</w:t>
      </w:r>
      <w:r w:rsidRPr="0094068F">
        <w:rPr>
          <w:b/>
          <w:bCs/>
          <w:sz w:val="24"/>
          <w:szCs w:val="24"/>
        </w:rPr>
        <w:t>nt</w:t>
      </w:r>
      <w:r w:rsidR="0094068F" w:rsidRPr="0094068F">
        <w:rPr>
          <w:b/>
          <w:bCs/>
          <w:sz w:val="24"/>
          <w:szCs w:val="24"/>
        </w:rPr>
        <w:t>e</w:t>
      </w:r>
      <w:r w:rsidRPr="0094068F">
        <w:rPr>
          <w:b/>
          <w:bCs/>
          <w:sz w:val="24"/>
          <w:szCs w:val="24"/>
        </w:rPr>
        <w:t>rpr</w:t>
      </w:r>
      <w:r w:rsidR="0094068F" w:rsidRPr="0094068F">
        <w:rPr>
          <w:b/>
          <w:bCs/>
          <w:sz w:val="24"/>
          <w:szCs w:val="24"/>
        </w:rPr>
        <w:t>e</w:t>
      </w:r>
      <w:r w:rsidRPr="0094068F">
        <w:rPr>
          <w:b/>
          <w:bCs/>
          <w:sz w:val="24"/>
          <w:szCs w:val="24"/>
        </w:rPr>
        <w:t>tazion</w:t>
      </w:r>
      <w:r w:rsidR="0094068F" w:rsidRPr="0094068F">
        <w:rPr>
          <w:b/>
          <w:bCs/>
          <w:sz w:val="24"/>
          <w:szCs w:val="24"/>
        </w:rPr>
        <w:t>e</w:t>
      </w:r>
      <w:r w:rsidRPr="0094068F">
        <w:rPr>
          <w:b/>
          <w:bCs/>
          <w:sz w:val="24"/>
          <w:szCs w:val="24"/>
        </w:rPr>
        <w:t>-problematizzazione della situazione):</w:t>
      </w:r>
    </w:p>
    <w:p w14:paraId="2AE388A4" w14:textId="77777777" w:rsidR="00D57C4E" w:rsidRDefault="00D57C4E"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p>
    <w:p w14:paraId="3B76E115" w14:textId="77777777" w:rsidR="00D57C4E"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F591D">
        <w:rPr>
          <w:sz w:val="24"/>
          <w:szCs w:val="24"/>
        </w:rPr>
        <w:t>-Analisi-int</w:t>
      </w:r>
      <w:r w:rsidR="00D57C4E">
        <w:rPr>
          <w:sz w:val="24"/>
          <w:szCs w:val="24"/>
        </w:rPr>
        <w:t>e</w:t>
      </w:r>
      <w:r w:rsidRPr="002F591D">
        <w:rPr>
          <w:sz w:val="24"/>
          <w:szCs w:val="24"/>
        </w:rPr>
        <w:t>rpr</w:t>
      </w:r>
      <w:r w:rsidR="00D57C4E">
        <w:rPr>
          <w:sz w:val="24"/>
          <w:szCs w:val="24"/>
        </w:rPr>
        <w:t>e</w:t>
      </w:r>
      <w:r w:rsidRPr="002F591D">
        <w:rPr>
          <w:sz w:val="24"/>
          <w:szCs w:val="24"/>
        </w:rPr>
        <w:t xml:space="preserve">tazione-problematizzazione del </w:t>
      </w:r>
      <w:r w:rsidRPr="00D57C4E">
        <w:rPr>
          <w:b/>
          <w:bCs/>
          <w:sz w:val="24"/>
          <w:szCs w:val="24"/>
        </w:rPr>
        <w:t>contesto personale</w:t>
      </w:r>
      <w:r w:rsidRPr="002F591D">
        <w:rPr>
          <w:sz w:val="24"/>
          <w:szCs w:val="24"/>
        </w:rPr>
        <w:t xml:space="preserve"> </w:t>
      </w:r>
      <w:r w:rsidRPr="00D57C4E">
        <w:rPr>
          <w:b/>
          <w:bCs/>
          <w:sz w:val="24"/>
          <w:szCs w:val="24"/>
        </w:rPr>
        <w:t>e ambientale.</w:t>
      </w:r>
    </w:p>
    <w:p w14:paraId="2CAC449F" w14:textId="77777777" w:rsidR="00D57C4E"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-Analisi-int</w:t>
      </w:r>
      <w:r w:rsidR="00D57C4E">
        <w:rPr>
          <w:sz w:val="24"/>
          <w:szCs w:val="24"/>
        </w:rPr>
        <w:t>e</w:t>
      </w:r>
      <w:r w:rsidRPr="002F591D">
        <w:rPr>
          <w:sz w:val="24"/>
          <w:szCs w:val="24"/>
        </w:rPr>
        <w:t>rpretazion</w:t>
      </w:r>
      <w:r w:rsidR="00D57C4E">
        <w:rPr>
          <w:sz w:val="24"/>
          <w:szCs w:val="24"/>
        </w:rPr>
        <w:t>e</w:t>
      </w:r>
      <w:r w:rsidRPr="002F591D">
        <w:rPr>
          <w:sz w:val="24"/>
          <w:szCs w:val="24"/>
        </w:rPr>
        <w:t>-probl</w:t>
      </w:r>
      <w:r w:rsidR="00D57C4E">
        <w:rPr>
          <w:sz w:val="24"/>
          <w:szCs w:val="24"/>
        </w:rPr>
        <w:t>e</w:t>
      </w:r>
      <w:r w:rsidRPr="002F591D">
        <w:rPr>
          <w:sz w:val="24"/>
          <w:szCs w:val="24"/>
        </w:rPr>
        <w:t>matizzazion</w:t>
      </w:r>
      <w:r w:rsidR="00D57C4E">
        <w:rPr>
          <w:sz w:val="24"/>
          <w:szCs w:val="24"/>
        </w:rPr>
        <w:t>e</w:t>
      </w:r>
      <w:r w:rsidRPr="002F591D">
        <w:rPr>
          <w:sz w:val="24"/>
          <w:szCs w:val="24"/>
        </w:rPr>
        <w:t xml:space="preserve"> dell’</w:t>
      </w:r>
      <w:r w:rsidRPr="00D57C4E">
        <w:rPr>
          <w:b/>
          <w:bCs/>
          <w:sz w:val="24"/>
          <w:szCs w:val="24"/>
        </w:rPr>
        <w:t>azione iniziale</w:t>
      </w:r>
      <w:r w:rsidRPr="002F591D">
        <w:rPr>
          <w:sz w:val="24"/>
          <w:szCs w:val="24"/>
        </w:rPr>
        <w:t>.</w:t>
      </w:r>
    </w:p>
    <w:p w14:paraId="4823CB35" w14:textId="0DA56D4D" w:rsidR="00FB3C1B"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2F591D">
        <w:rPr>
          <w:sz w:val="24"/>
          <w:szCs w:val="24"/>
        </w:rPr>
        <w:br/>
      </w:r>
      <w:r w:rsidRPr="00FB3C1B">
        <w:rPr>
          <w:b/>
          <w:bCs/>
          <w:sz w:val="24"/>
          <w:szCs w:val="24"/>
        </w:rPr>
        <w:t xml:space="preserve">3. MOMENTO PROGETTATIVO e PROGRAMMATICO (progettazione-programmazione dell’azione </w:t>
      </w:r>
      <w:r w:rsidR="00FB3C1B">
        <w:rPr>
          <w:b/>
          <w:bCs/>
          <w:sz w:val="24"/>
          <w:szCs w:val="24"/>
        </w:rPr>
        <w:t>c</w:t>
      </w:r>
      <w:r w:rsidRPr="00FB3C1B">
        <w:rPr>
          <w:b/>
          <w:bCs/>
          <w:sz w:val="24"/>
          <w:szCs w:val="24"/>
        </w:rPr>
        <w:t>atechetica):</w:t>
      </w:r>
    </w:p>
    <w:p w14:paraId="5795806E" w14:textId="77777777" w:rsidR="00FB3C1B"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FB3C1B">
        <w:rPr>
          <w:b/>
          <w:bCs/>
          <w:sz w:val="24"/>
          <w:szCs w:val="24"/>
        </w:rPr>
        <w:br/>
      </w:r>
      <w:r w:rsidR="00FB3C1B">
        <w:rPr>
          <w:sz w:val="24"/>
          <w:szCs w:val="24"/>
        </w:rPr>
        <w:t>-</w:t>
      </w:r>
      <w:r w:rsidRPr="002F591D">
        <w:rPr>
          <w:sz w:val="24"/>
          <w:szCs w:val="24"/>
        </w:rPr>
        <w:t>Ricerca</w:t>
      </w:r>
      <w:r w:rsidR="00FB3C1B">
        <w:rPr>
          <w:sz w:val="24"/>
          <w:szCs w:val="24"/>
        </w:rPr>
        <w:t xml:space="preserve"> e </w:t>
      </w:r>
      <w:r w:rsidRPr="002F591D">
        <w:rPr>
          <w:sz w:val="24"/>
          <w:szCs w:val="24"/>
        </w:rPr>
        <w:t>formulazione degli OBIETTIVI (generali, parziali, intermedi).</w:t>
      </w:r>
    </w:p>
    <w:p w14:paraId="574FF673" w14:textId="77777777" w:rsidR="008F4336" w:rsidRDefault="008F4336"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w:t>
      </w:r>
      <w:r w:rsidR="007D7761" w:rsidRPr="002F591D">
        <w:rPr>
          <w:sz w:val="24"/>
          <w:szCs w:val="24"/>
        </w:rPr>
        <w:t>Scelta del MODELLO o METODO CATECHETICO GLOBALE.</w:t>
      </w:r>
    </w:p>
    <w:p w14:paraId="4676F303" w14:textId="77777777" w:rsidR="008F4336"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-Scelta e organizzazione dei C</w:t>
      </w:r>
      <w:r w:rsidR="008F4336">
        <w:rPr>
          <w:sz w:val="24"/>
          <w:szCs w:val="24"/>
        </w:rPr>
        <w:t>O</w:t>
      </w:r>
      <w:r w:rsidRPr="002F591D">
        <w:rPr>
          <w:sz w:val="24"/>
          <w:szCs w:val="24"/>
        </w:rPr>
        <w:t>NTENUTI (biblici, ecclesiali, esperienziali).</w:t>
      </w:r>
    </w:p>
    <w:p w14:paraId="4185D0C9" w14:textId="77777777" w:rsidR="00DA48A4"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-Determinazione d</w:t>
      </w:r>
      <w:r w:rsidR="003B6FDC">
        <w:rPr>
          <w:sz w:val="24"/>
          <w:szCs w:val="24"/>
        </w:rPr>
        <w:t>e</w:t>
      </w:r>
      <w:r w:rsidRPr="002F591D">
        <w:rPr>
          <w:sz w:val="24"/>
          <w:szCs w:val="24"/>
        </w:rPr>
        <w:t>l «metodo» o sequenza di INTERVENTI OPERATIVI (o</w:t>
      </w:r>
      <w:r w:rsidR="00DA48A4">
        <w:rPr>
          <w:sz w:val="24"/>
          <w:szCs w:val="24"/>
        </w:rPr>
        <w:t xml:space="preserve"> </w:t>
      </w:r>
      <w:r w:rsidRPr="002F591D">
        <w:rPr>
          <w:sz w:val="24"/>
          <w:szCs w:val="24"/>
        </w:rPr>
        <w:t xml:space="preserve">esperienze di apprendimento). </w:t>
      </w:r>
    </w:p>
    <w:p w14:paraId="75DD45D4" w14:textId="77777777" w:rsidR="009678F5"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2F591D">
        <w:rPr>
          <w:sz w:val="24"/>
          <w:szCs w:val="24"/>
        </w:rPr>
        <w:t xml:space="preserve">-Scelta </w:t>
      </w:r>
      <w:r w:rsidR="00DA48A4">
        <w:rPr>
          <w:sz w:val="24"/>
          <w:szCs w:val="24"/>
        </w:rPr>
        <w:t>e</w:t>
      </w:r>
      <w:r w:rsidRPr="002F591D">
        <w:rPr>
          <w:sz w:val="24"/>
          <w:szCs w:val="24"/>
        </w:rPr>
        <w:t xml:space="preserve"> determinazione di STRUTTURE (individuali, di gruppo, comunitari</w:t>
      </w:r>
      <w:r w:rsidR="00DA48A4">
        <w:rPr>
          <w:sz w:val="24"/>
          <w:szCs w:val="24"/>
        </w:rPr>
        <w:t>e</w:t>
      </w:r>
      <w:r w:rsidRPr="002F591D">
        <w:rPr>
          <w:sz w:val="24"/>
          <w:szCs w:val="24"/>
        </w:rPr>
        <w:t xml:space="preserve">), TECNICHE, STRUMENTI E MATERIALI (libri, documenti, audiovisivi, ecc.). </w:t>
      </w:r>
    </w:p>
    <w:p w14:paraId="026AA842" w14:textId="2265623F" w:rsidR="005609A7" w:rsidRDefault="009678F5" w:rsidP="00FF7EEB">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Pr>
          <w:sz w:val="24"/>
          <w:szCs w:val="24"/>
        </w:rPr>
        <w:t>-</w:t>
      </w:r>
      <w:r w:rsidR="007D7761" w:rsidRPr="002F591D">
        <w:rPr>
          <w:sz w:val="24"/>
          <w:szCs w:val="24"/>
        </w:rPr>
        <w:t xml:space="preserve">Programmazione della MESSA IN ATTO o </w:t>
      </w:r>
      <w:r>
        <w:rPr>
          <w:sz w:val="24"/>
          <w:szCs w:val="24"/>
        </w:rPr>
        <w:t>REALIZZAZIONE</w:t>
      </w:r>
      <w:r w:rsidR="007D7761" w:rsidRPr="002F591D">
        <w:rPr>
          <w:sz w:val="24"/>
          <w:szCs w:val="24"/>
        </w:rPr>
        <w:t xml:space="preserve"> del progetto:</w:t>
      </w:r>
    </w:p>
    <w:p w14:paraId="79A4D592" w14:textId="77777777" w:rsidR="008E4B46" w:rsidRDefault="007D7761"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r w:rsidRPr="008E4B46">
        <w:rPr>
          <w:sz w:val="24"/>
          <w:szCs w:val="24"/>
        </w:rPr>
        <w:t xml:space="preserve">Determinazione, scelta </w:t>
      </w:r>
      <w:r w:rsidR="00E30223" w:rsidRPr="008E4B46">
        <w:rPr>
          <w:sz w:val="24"/>
          <w:szCs w:val="24"/>
        </w:rPr>
        <w:t>e</w:t>
      </w:r>
      <w:r w:rsidRPr="008E4B46">
        <w:rPr>
          <w:sz w:val="24"/>
          <w:szCs w:val="24"/>
        </w:rPr>
        <w:t xml:space="preserve"> preparazione (formazione) degli agenti e collaboratori.</w:t>
      </w:r>
    </w:p>
    <w:p w14:paraId="16A2AD98" w14:textId="77777777" w:rsidR="008E4B46" w:rsidRDefault="007D7761"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r w:rsidRPr="008E4B46">
        <w:rPr>
          <w:sz w:val="24"/>
          <w:szCs w:val="24"/>
        </w:rPr>
        <w:t xml:space="preserve">Determinazione dei tempi </w:t>
      </w:r>
      <w:r w:rsidR="00E30223" w:rsidRPr="008E4B46">
        <w:rPr>
          <w:sz w:val="24"/>
          <w:szCs w:val="24"/>
        </w:rPr>
        <w:t>e</w:t>
      </w:r>
      <w:r w:rsidRPr="008E4B46">
        <w:rPr>
          <w:sz w:val="24"/>
          <w:szCs w:val="24"/>
        </w:rPr>
        <w:t xml:space="preserve"> modalità di attuazione.</w:t>
      </w:r>
    </w:p>
    <w:p w14:paraId="0F714FD1" w14:textId="77777777" w:rsidR="008E4B46" w:rsidRDefault="007D7761"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r w:rsidRPr="008E4B46">
        <w:rPr>
          <w:sz w:val="24"/>
          <w:szCs w:val="24"/>
        </w:rPr>
        <w:t>S</w:t>
      </w:r>
      <w:r w:rsidR="00AE091F" w:rsidRPr="008E4B46">
        <w:rPr>
          <w:sz w:val="24"/>
          <w:szCs w:val="24"/>
        </w:rPr>
        <w:t>e</w:t>
      </w:r>
      <w:r w:rsidRPr="008E4B46">
        <w:rPr>
          <w:sz w:val="24"/>
          <w:szCs w:val="24"/>
        </w:rPr>
        <w:t>nsibilizzazion</w:t>
      </w:r>
      <w:r w:rsidR="00AE091F" w:rsidRPr="008E4B46">
        <w:rPr>
          <w:sz w:val="24"/>
          <w:szCs w:val="24"/>
        </w:rPr>
        <w:t>e</w:t>
      </w:r>
      <w:r w:rsidRPr="008E4B46">
        <w:rPr>
          <w:sz w:val="24"/>
          <w:szCs w:val="24"/>
        </w:rPr>
        <w:t xml:space="preserve"> d</w:t>
      </w:r>
      <w:r w:rsidR="00AE091F" w:rsidRPr="008E4B46">
        <w:rPr>
          <w:sz w:val="24"/>
          <w:szCs w:val="24"/>
        </w:rPr>
        <w:t>e</w:t>
      </w:r>
      <w:r w:rsidRPr="008E4B46">
        <w:rPr>
          <w:sz w:val="24"/>
          <w:szCs w:val="24"/>
        </w:rPr>
        <w:t>ll’ambiente.</w:t>
      </w:r>
    </w:p>
    <w:p w14:paraId="6BF9584E" w14:textId="261F078C" w:rsidR="00B82CE5" w:rsidRPr="008E4B46" w:rsidRDefault="007D7761"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r w:rsidRPr="008E4B46">
        <w:rPr>
          <w:sz w:val="24"/>
          <w:szCs w:val="24"/>
        </w:rPr>
        <w:t xml:space="preserve">Aspetti organizzativi e </w:t>
      </w:r>
      <w:r w:rsidR="00AE091F" w:rsidRPr="008E4B46">
        <w:rPr>
          <w:sz w:val="24"/>
          <w:szCs w:val="24"/>
        </w:rPr>
        <w:t>fi</w:t>
      </w:r>
      <w:r w:rsidRPr="008E4B46">
        <w:rPr>
          <w:sz w:val="24"/>
          <w:szCs w:val="24"/>
        </w:rPr>
        <w:t>nanziari.</w:t>
      </w:r>
    </w:p>
    <w:p w14:paraId="4C658741" w14:textId="06710C00" w:rsidR="005609A7" w:rsidRDefault="007D7761"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r w:rsidRPr="008E4B46">
        <w:rPr>
          <w:sz w:val="24"/>
          <w:szCs w:val="24"/>
        </w:rPr>
        <w:t>Programmazione della ver</w:t>
      </w:r>
      <w:r w:rsidR="00B82CE5" w:rsidRPr="008E4B46">
        <w:rPr>
          <w:sz w:val="24"/>
          <w:szCs w:val="24"/>
        </w:rPr>
        <w:t>ifi</w:t>
      </w:r>
      <w:r w:rsidRPr="008E4B46">
        <w:rPr>
          <w:sz w:val="24"/>
          <w:szCs w:val="24"/>
        </w:rPr>
        <w:t>ca o valutazione.</w:t>
      </w:r>
    </w:p>
    <w:p w14:paraId="39E600B7" w14:textId="77777777" w:rsidR="00F83CED" w:rsidRPr="008E4B46" w:rsidRDefault="00F83CED" w:rsidP="008E4B46">
      <w:pPr>
        <w:pBdr>
          <w:top w:val="single" w:sz="4" w:space="1" w:color="auto"/>
          <w:left w:val="single" w:sz="4" w:space="4" w:color="auto"/>
          <w:bottom w:val="single" w:sz="4" w:space="1" w:color="auto"/>
          <w:right w:val="single" w:sz="4" w:space="4" w:color="auto"/>
        </w:pBdr>
        <w:spacing w:after="0" w:line="240" w:lineRule="auto"/>
        <w:ind w:firstLine="720"/>
        <w:jc w:val="both"/>
        <w:rPr>
          <w:sz w:val="24"/>
          <w:szCs w:val="24"/>
        </w:rPr>
      </w:pPr>
    </w:p>
    <w:p w14:paraId="44352C09" w14:textId="6E02B0D6" w:rsidR="00414490" w:rsidRPr="005609A7" w:rsidRDefault="007D7761" w:rsidP="005609A7">
      <w:pPr>
        <w:pBdr>
          <w:top w:val="single" w:sz="4" w:space="1" w:color="auto"/>
          <w:left w:val="single" w:sz="4" w:space="4" w:color="auto"/>
          <w:bottom w:val="single" w:sz="4" w:space="1" w:color="auto"/>
          <w:right w:val="single" w:sz="4" w:space="4" w:color="auto"/>
        </w:pBdr>
        <w:spacing w:after="0" w:line="240" w:lineRule="auto"/>
        <w:jc w:val="both"/>
        <w:rPr>
          <w:sz w:val="24"/>
          <w:szCs w:val="24"/>
        </w:rPr>
      </w:pPr>
      <w:r w:rsidRPr="005609A7">
        <w:rPr>
          <w:b/>
          <w:bCs/>
          <w:sz w:val="24"/>
          <w:szCs w:val="24"/>
        </w:rPr>
        <w:t>4. MOMENTO REALIZZATIVO (</w:t>
      </w:r>
      <w:r w:rsidR="00414490" w:rsidRPr="005609A7">
        <w:rPr>
          <w:b/>
          <w:bCs/>
          <w:sz w:val="24"/>
          <w:szCs w:val="24"/>
        </w:rPr>
        <w:t>sperimentazione e</w:t>
      </w:r>
      <w:r w:rsidRPr="005609A7">
        <w:rPr>
          <w:b/>
          <w:bCs/>
          <w:sz w:val="24"/>
          <w:szCs w:val="24"/>
        </w:rPr>
        <w:t>) attuazione del progetto</w:t>
      </w:r>
    </w:p>
    <w:p w14:paraId="3AE2B5FA" w14:textId="77777777" w:rsidR="00B0294A"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B82CE5">
        <w:rPr>
          <w:sz w:val="24"/>
          <w:szCs w:val="24"/>
        </w:rPr>
        <w:br/>
      </w:r>
      <w:r w:rsidRPr="00B0294A">
        <w:rPr>
          <w:b/>
          <w:bCs/>
          <w:sz w:val="24"/>
          <w:szCs w:val="24"/>
        </w:rPr>
        <w:t xml:space="preserve">5. MOMENTO VALUTATIVO </w:t>
      </w:r>
      <w:r w:rsidR="00B0294A" w:rsidRPr="00B0294A">
        <w:rPr>
          <w:b/>
          <w:bCs/>
          <w:sz w:val="24"/>
          <w:szCs w:val="24"/>
        </w:rPr>
        <w:t>(</w:t>
      </w:r>
      <w:r w:rsidRPr="00B0294A">
        <w:rPr>
          <w:b/>
          <w:bCs/>
          <w:sz w:val="24"/>
          <w:szCs w:val="24"/>
        </w:rPr>
        <w:t>v</w:t>
      </w:r>
      <w:r w:rsidR="00B0294A" w:rsidRPr="00B0294A">
        <w:rPr>
          <w:b/>
          <w:bCs/>
          <w:sz w:val="24"/>
          <w:szCs w:val="24"/>
        </w:rPr>
        <w:t>e</w:t>
      </w:r>
      <w:r w:rsidRPr="00B0294A">
        <w:rPr>
          <w:b/>
          <w:bCs/>
          <w:sz w:val="24"/>
          <w:szCs w:val="24"/>
        </w:rPr>
        <w:t>rif</w:t>
      </w:r>
      <w:r w:rsidR="00B0294A" w:rsidRPr="00B0294A">
        <w:rPr>
          <w:b/>
          <w:bCs/>
          <w:sz w:val="24"/>
          <w:szCs w:val="24"/>
        </w:rPr>
        <w:t>i</w:t>
      </w:r>
      <w:r w:rsidRPr="00B0294A">
        <w:rPr>
          <w:b/>
          <w:bCs/>
          <w:sz w:val="24"/>
          <w:szCs w:val="24"/>
        </w:rPr>
        <w:t xml:space="preserve">ca </w:t>
      </w:r>
      <w:r w:rsidR="00B0294A" w:rsidRPr="00B0294A">
        <w:rPr>
          <w:b/>
          <w:bCs/>
          <w:sz w:val="24"/>
          <w:szCs w:val="24"/>
        </w:rPr>
        <w:t>e</w:t>
      </w:r>
      <w:r w:rsidRPr="00B0294A">
        <w:rPr>
          <w:b/>
          <w:bCs/>
          <w:sz w:val="24"/>
          <w:szCs w:val="24"/>
        </w:rPr>
        <w:t xml:space="preserve"> valutazione della realizzazione del progetto</w:t>
      </w:r>
      <w:r w:rsidR="00B0294A" w:rsidRPr="00B0294A">
        <w:rPr>
          <w:b/>
          <w:bCs/>
          <w:sz w:val="24"/>
          <w:szCs w:val="24"/>
        </w:rPr>
        <w:t>)</w:t>
      </w:r>
    </w:p>
    <w:p w14:paraId="6911E318" w14:textId="6C2831EE" w:rsidR="002846D3" w:rsidRPr="002846D3" w:rsidRDefault="007D7761" w:rsidP="00FF7EEB">
      <w:pPr>
        <w:pBdr>
          <w:top w:val="single" w:sz="4" w:space="1" w:color="auto"/>
          <w:left w:val="single" w:sz="4" w:space="4" w:color="auto"/>
          <w:bottom w:val="single" w:sz="4" w:space="1" w:color="auto"/>
          <w:right w:val="single" w:sz="4" w:space="4" w:color="auto"/>
        </w:pBdr>
        <w:spacing w:after="0" w:line="240" w:lineRule="auto"/>
        <w:jc w:val="both"/>
        <w:rPr>
          <w:b/>
          <w:bCs/>
          <w:sz w:val="24"/>
          <w:szCs w:val="24"/>
        </w:rPr>
      </w:pPr>
      <w:r w:rsidRPr="00B82CE5">
        <w:rPr>
          <w:sz w:val="24"/>
          <w:szCs w:val="24"/>
        </w:rPr>
        <w:br/>
      </w:r>
      <w:r w:rsidRPr="002846D3">
        <w:rPr>
          <w:b/>
          <w:bCs/>
          <w:sz w:val="24"/>
          <w:szCs w:val="24"/>
        </w:rPr>
        <w:t>6.</w:t>
      </w:r>
      <w:r w:rsidR="003212E6">
        <w:rPr>
          <w:b/>
          <w:bCs/>
          <w:sz w:val="24"/>
          <w:szCs w:val="24"/>
        </w:rPr>
        <w:t xml:space="preserve"> </w:t>
      </w:r>
      <w:r w:rsidRPr="002846D3">
        <w:rPr>
          <w:b/>
          <w:bCs/>
          <w:sz w:val="24"/>
          <w:szCs w:val="24"/>
        </w:rPr>
        <w:t xml:space="preserve">MOMENTO RI-PROGETTATIVO </w:t>
      </w:r>
      <w:r w:rsidR="002846D3" w:rsidRPr="002846D3">
        <w:rPr>
          <w:b/>
          <w:bCs/>
          <w:sz w:val="24"/>
          <w:szCs w:val="24"/>
        </w:rPr>
        <w:t>(</w:t>
      </w:r>
      <w:r w:rsidRPr="002846D3">
        <w:rPr>
          <w:b/>
          <w:bCs/>
          <w:sz w:val="24"/>
          <w:szCs w:val="24"/>
        </w:rPr>
        <w:t>ripresa dell'iter metodologico per la modificazione o miglioramento della</w:t>
      </w:r>
      <w:r w:rsidR="002846D3" w:rsidRPr="002846D3">
        <w:rPr>
          <w:b/>
          <w:bCs/>
          <w:sz w:val="24"/>
          <w:szCs w:val="24"/>
        </w:rPr>
        <w:t xml:space="preserve"> prassi</w:t>
      </w:r>
    </w:p>
    <w:p w14:paraId="77A31FD1" w14:textId="77777777" w:rsidR="002846D3" w:rsidRDefault="002846D3" w:rsidP="00B82CE5">
      <w:pPr>
        <w:spacing w:after="0" w:line="240" w:lineRule="auto"/>
        <w:jc w:val="both"/>
        <w:rPr>
          <w:sz w:val="24"/>
          <w:szCs w:val="24"/>
        </w:rPr>
      </w:pPr>
    </w:p>
    <w:p w14:paraId="0B67EF16" w14:textId="77777777" w:rsidR="002846D3" w:rsidRDefault="002846D3" w:rsidP="00B82CE5">
      <w:pPr>
        <w:spacing w:after="0" w:line="240" w:lineRule="auto"/>
        <w:jc w:val="both"/>
        <w:rPr>
          <w:sz w:val="24"/>
          <w:szCs w:val="24"/>
        </w:rPr>
      </w:pPr>
    </w:p>
    <w:p w14:paraId="55F46DDA" w14:textId="77777777" w:rsidR="00206328" w:rsidRDefault="00EF4B47" w:rsidP="00B82CE5">
      <w:pPr>
        <w:spacing w:after="0" w:line="240" w:lineRule="auto"/>
        <w:jc w:val="both"/>
        <w:rPr>
          <w:sz w:val="24"/>
          <w:szCs w:val="24"/>
        </w:rPr>
      </w:pPr>
      <w:r>
        <w:rPr>
          <w:sz w:val="24"/>
          <w:szCs w:val="24"/>
        </w:rPr>
        <w:t>L’ITER DELLA PROGETTAZIONE</w:t>
      </w:r>
      <w:r w:rsidR="007D7761" w:rsidRPr="00B82CE5">
        <w:rPr>
          <w:sz w:val="24"/>
          <w:szCs w:val="24"/>
        </w:rPr>
        <w:t xml:space="preserve"> E PROGRAMMAZIONE CATECHISTICA</w:t>
      </w:r>
    </w:p>
    <w:p w14:paraId="28353F83" w14:textId="77777777" w:rsidR="003B2E64" w:rsidRDefault="007D7761" w:rsidP="00B82CE5">
      <w:pPr>
        <w:spacing w:after="0" w:line="240" w:lineRule="auto"/>
        <w:jc w:val="both"/>
        <w:rPr>
          <w:sz w:val="24"/>
          <w:szCs w:val="24"/>
        </w:rPr>
      </w:pPr>
      <w:r w:rsidRPr="00B82CE5">
        <w:rPr>
          <w:sz w:val="24"/>
          <w:szCs w:val="24"/>
        </w:rPr>
        <w:br/>
        <w:t>Nella prospe</w:t>
      </w:r>
      <w:r w:rsidR="00206328">
        <w:rPr>
          <w:sz w:val="24"/>
          <w:szCs w:val="24"/>
        </w:rPr>
        <w:t>ttiva</w:t>
      </w:r>
      <w:r w:rsidRPr="00B82CE5">
        <w:rPr>
          <w:sz w:val="24"/>
          <w:szCs w:val="24"/>
        </w:rPr>
        <w:t xml:space="preserve"> metodologica della r</w:t>
      </w:r>
      <w:r w:rsidR="00206328">
        <w:rPr>
          <w:sz w:val="24"/>
          <w:szCs w:val="24"/>
        </w:rPr>
        <w:t>iflessione</w:t>
      </w:r>
      <w:r w:rsidRPr="00B82CE5">
        <w:rPr>
          <w:sz w:val="24"/>
          <w:szCs w:val="24"/>
        </w:rPr>
        <w:t xml:space="preserve"> sulla prass</w:t>
      </w:r>
      <w:r w:rsidR="00206328">
        <w:rPr>
          <w:sz w:val="24"/>
          <w:szCs w:val="24"/>
        </w:rPr>
        <w:t>i</w:t>
      </w:r>
      <w:r w:rsidRPr="00B82CE5">
        <w:rPr>
          <w:sz w:val="24"/>
          <w:szCs w:val="24"/>
        </w:rPr>
        <w:t>, la p</w:t>
      </w:r>
      <w:r w:rsidR="00C1038D">
        <w:rPr>
          <w:sz w:val="24"/>
          <w:szCs w:val="24"/>
        </w:rPr>
        <w:t>rogettazione e</w:t>
      </w:r>
      <w:r w:rsidRPr="00B82CE5">
        <w:rPr>
          <w:sz w:val="24"/>
          <w:szCs w:val="24"/>
        </w:rPr>
        <w:t xml:space="preserve"> programmazione dell</w:t>
      </w:r>
      <w:r w:rsidR="00C1038D">
        <w:rPr>
          <w:sz w:val="24"/>
          <w:szCs w:val="24"/>
        </w:rPr>
        <w:t>’azi</w:t>
      </w:r>
      <w:r w:rsidRPr="00B82CE5">
        <w:rPr>
          <w:sz w:val="24"/>
          <w:szCs w:val="24"/>
        </w:rPr>
        <w:t>one catech</w:t>
      </w:r>
      <w:r w:rsidR="00C1038D">
        <w:rPr>
          <w:sz w:val="24"/>
          <w:szCs w:val="24"/>
        </w:rPr>
        <w:t>i</w:t>
      </w:r>
      <w:r w:rsidRPr="00B82CE5">
        <w:rPr>
          <w:sz w:val="24"/>
          <w:szCs w:val="24"/>
        </w:rPr>
        <w:t>st</w:t>
      </w:r>
      <w:r w:rsidR="00C1038D">
        <w:rPr>
          <w:sz w:val="24"/>
          <w:szCs w:val="24"/>
        </w:rPr>
        <w:t>i</w:t>
      </w:r>
      <w:r w:rsidRPr="00B82CE5">
        <w:rPr>
          <w:sz w:val="24"/>
          <w:szCs w:val="24"/>
        </w:rPr>
        <w:t xml:space="preserve">ca dovrebbe prevedere, </w:t>
      </w:r>
      <w:r w:rsidR="003B2E64">
        <w:rPr>
          <w:sz w:val="24"/>
          <w:szCs w:val="24"/>
        </w:rPr>
        <w:t>in un modo o nell’altro, lo</w:t>
      </w:r>
      <w:r w:rsidRPr="00B82CE5">
        <w:rPr>
          <w:sz w:val="24"/>
          <w:szCs w:val="24"/>
        </w:rPr>
        <w:t xml:space="preserve"> svolg</w:t>
      </w:r>
      <w:r w:rsidR="003B2E64">
        <w:rPr>
          <w:sz w:val="24"/>
          <w:szCs w:val="24"/>
        </w:rPr>
        <w:t>i</w:t>
      </w:r>
      <w:r w:rsidRPr="00B82CE5">
        <w:rPr>
          <w:sz w:val="24"/>
          <w:szCs w:val="24"/>
        </w:rPr>
        <w:t xml:space="preserve">mento </w:t>
      </w:r>
      <w:r w:rsidR="003B2E64">
        <w:rPr>
          <w:sz w:val="24"/>
          <w:szCs w:val="24"/>
        </w:rPr>
        <w:t>di questi momenti o passaggi:</w:t>
      </w:r>
    </w:p>
    <w:p w14:paraId="1CCE2DCB" w14:textId="77777777" w:rsidR="00AE5CE3" w:rsidRDefault="007D7761" w:rsidP="00B82CE5">
      <w:pPr>
        <w:spacing w:after="0" w:line="240" w:lineRule="auto"/>
        <w:jc w:val="both"/>
        <w:rPr>
          <w:sz w:val="24"/>
          <w:szCs w:val="24"/>
        </w:rPr>
      </w:pPr>
      <w:r w:rsidRPr="00B82CE5">
        <w:rPr>
          <w:sz w:val="24"/>
          <w:szCs w:val="24"/>
        </w:rPr>
        <w:br/>
        <w:t xml:space="preserve">1) Momento </w:t>
      </w:r>
      <w:r w:rsidRPr="003A064C">
        <w:rPr>
          <w:b/>
          <w:bCs/>
          <w:sz w:val="24"/>
          <w:szCs w:val="24"/>
        </w:rPr>
        <w:t>conoscitivo</w:t>
      </w:r>
      <w:r w:rsidRPr="00B82CE5">
        <w:rPr>
          <w:sz w:val="24"/>
          <w:szCs w:val="24"/>
        </w:rPr>
        <w:t>: osservazi</w:t>
      </w:r>
      <w:r w:rsidR="00EA152F">
        <w:rPr>
          <w:sz w:val="24"/>
          <w:szCs w:val="24"/>
        </w:rPr>
        <w:t>o</w:t>
      </w:r>
      <w:r w:rsidRPr="00B82CE5">
        <w:rPr>
          <w:sz w:val="24"/>
          <w:szCs w:val="24"/>
        </w:rPr>
        <w:t xml:space="preserve">ne attenta </w:t>
      </w:r>
      <w:r w:rsidR="00EA152F">
        <w:rPr>
          <w:sz w:val="24"/>
          <w:szCs w:val="24"/>
        </w:rPr>
        <w:t>de</w:t>
      </w:r>
      <w:r w:rsidRPr="00B82CE5">
        <w:rPr>
          <w:sz w:val="24"/>
          <w:szCs w:val="24"/>
        </w:rPr>
        <w:t>lla situazione di</w:t>
      </w:r>
      <w:r w:rsidR="00EA152F">
        <w:rPr>
          <w:sz w:val="24"/>
          <w:szCs w:val="24"/>
        </w:rPr>
        <w:t xml:space="preserve"> </w:t>
      </w:r>
      <w:r w:rsidRPr="00B82CE5">
        <w:rPr>
          <w:sz w:val="24"/>
          <w:szCs w:val="24"/>
        </w:rPr>
        <w:t>part</w:t>
      </w:r>
      <w:r w:rsidR="00EA152F">
        <w:rPr>
          <w:sz w:val="24"/>
          <w:szCs w:val="24"/>
        </w:rPr>
        <w:t>enza</w:t>
      </w:r>
      <w:r w:rsidRPr="00B82CE5">
        <w:rPr>
          <w:sz w:val="24"/>
          <w:szCs w:val="24"/>
        </w:rPr>
        <w:t>, costituita dall’azione cat</w:t>
      </w:r>
      <w:r w:rsidR="00EA152F">
        <w:rPr>
          <w:sz w:val="24"/>
          <w:szCs w:val="24"/>
        </w:rPr>
        <w:t>e</w:t>
      </w:r>
      <w:r w:rsidRPr="00B82CE5">
        <w:rPr>
          <w:sz w:val="24"/>
          <w:szCs w:val="24"/>
        </w:rPr>
        <w:t>chistica e</w:t>
      </w:r>
      <w:r w:rsidR="00EA152F">
        <w:rPr>
          <w:sz w:val="24"/>
          <w:szCs w:val="24"/>
        </w:rPr>
        <w:t>si</w:t>
      </w:r>
      <w:r w:rsidRPr="00B82CE5">
        <w:rPr>
          <w:sz w:val="24"/>
          <w:szCs w:val="24"/>
        </w:rPr>
        <w:t xml:space="preserve">stente (se </w:t>
      </w:r>
      <w:r w:rsidR="00EA152F">
        <w:rPr>
          <w:sz w:val="24"/>
          <w:szCs w:val="24"/>
        </w:rPr>
        <w:t>c’è</w:t>
      </w:r>
      <w:r w:rsidRPr="00B82CE5">
        <w:rPr>
          <w:sz w:val="24"/>
          <w:szCs w:val="24"/>
        </w:rPr>
        <w:t xml:space="preserve">) e dal contesto </w:t>
      </w:r>
      <w:r w:rsidR="00547052">
        <w:rPr>
          <w:sz w:val="24"/>
          <w:szCs w:val="24"/>
        </w:rPr>
        <w:t xml:space="preserve">in cui la </w:t>
      </w:r>
      <w:r w:rsidRPr="00B82CE5">
        <w:rPr>
          <w:sz w:val="24"/>
          <w:szCs w:val="24"/>
        </w:rPr>
        <w:t>nuova attività deve essere svolta: ambiente, contesto so</w:t>
      </w:r>
      <w:r w:rsidR="00547052">
        <w:rPr>
          <w:sz w:val="24"/>
          <w:szCs w:val="24"/>
        </w:rPr>
        <w:t>ciale</w:t>
      </w:r>
      <w:r w:rsidRPr="00B82CE5">
        <w:rPr>
          <w:sz w:val="24"/>
          <w:szCs w:val="24"/>
        </w:rPr>
        <w:t>, culturale, </w:t>
      </w:r>
      <w:hyperlink r:id="rId7" w:tgtFrame="_blank" w:history="1">
        <w:r w:rsidRPr="00B82CE5">
          <w:rPr>
            <w:sz w:val="24"/>
            <w:szCs w:val="24"/>
          </w:rPr>
          <w:t>politico</w:t>
        </w:r>
      </w:hyperlink>
      <w:r w:rsidRPr="00B82CE5">
        <w:rPr>
          <w:sz w:val="24"/>
          <w:szCs w:val="24"/>
        </w:rPr>
        <w:t>, religioso; situazione concreta delle persone implicate: esigenze, problemi</w:t>
      </w:r>
      <w:r w:rsidR="00AE5CE3">
        <w:rPr>
          <w:sz w:val="24"/>
          <w:szCs w:val="24"/>
        </w:rPr>
        <w:t xml:space="preserve">, </w:t>
      </w:r>
      <w:r w:rsidRPr="00B82CE5">
        <w:rPr>
          <w:sz w:val="24"/>
          <w:szCs w:val="24"/>
        </w:rPr>
        <w:t>attese. Da quest’analisi dovrebbe risultare una mappa iniziale della «situazione di apprendimento» e una prima formulazione della domanda operativa.</w:t>
      </w:r>
    </w:p>
    <w:p w14:paraId="07A4E2BA" w14:textId="77777777" w:rsidR="00EC3C5E" w:rsidRDefault="007D7761" w:rsidP="00B82CE5">
      <w:pPr>
        <w:spacing w:after="0" w:line="240" w:lineRule="auto"/>
        <w:jc w:val="both"/>
        <w:rPr>
          <w:sz w:val="24"/>
          <w:szCs w:val="24"/>
        </w:rPr>
      </w:pPr>
      <w:r w:rsidRPr="00B82CE5">
        <w:rPr>
          <w:sz w:val="24"/>
          <w:szCs w:val="24"/>
        </w:rPr>
        <w:br/>
        <w:t xml:space="preserve">2) Momento </w:t>
      </w:r>
      <w:r w:rsidRPr="00F53C15">
        <w:rPr>
          <w:b/>
          <w:bCs/>
          <w:sz w:val="24"/>
          <w:szCs w:val="24"/>
        </w:rPr>
        <w:t>interpretativo</w:t>
      </w:r>
      <w:r w:rsidRPr="00B82CE5">
        <w:rPr>
          <w:sz w:val="24"/>
          <w:szCs w:val="24"/>
        </w:rPr>
        <w:t xml:space="preserve">: valutazione e discernimento, ricerca delle cause e dei significati, </w:t>
      </w:r>
      <w:r w:rsidR="008D1482">
        <w:rPr>
          <w:sz w:val="24"/>
          <w:szCs w:val="24"/>
        </w:rPr>
        <w:t>problematizzazione</w:t>
      </w:r>
      <w:r w:rsidRPr="00B82CE5">
        <w:rPr>
          <w:sz w:val="24"/>
          <w:szCs w:val="24"/>
        </w:rPr>
        <w:t xml:space="preserve"> </w:t>
      </w:r>
      <w:r w:rsidR="008D1482">
        <w:rPr>
          <w:sz w:val="24"/>
          <w:szCs w:val="24"/>
        </w:rPr>
        <w:t>e</w:t>
      </w:r>
      <w:r w:rsidRPr="00B82CE5">
        <w:rPr>
          <w:sz w:val="24"/>
          <w:szCs w:val="24"/>
        </w:rPr>
        <w:t xml:space="preserve"> interpretazione della domanda operativa. È un momento fondamentalmente </w:t>
      </w:r>
      <w:r w:rsidRPr="00B82CE5">
        <w:rPr>
          <w:sz w:val="24"/>
          <w:szCs w:val="24"/>
        </w:rPr>
        <w:lastRenderedPageBreak/>
        <w:t>ermeneutic</w:t>
      </w:r>
      <w:r w:rsidR="00C0399F">
        <w:rPr>
          <w:sz w:val="24"/>
          <w:szCs w:val="24"/>
        </w:rPr>
        <w:t>o</w:t>
      </w:r>
      <w:r w:rsidRPr="00B82CE5">
        <w:rPr>
          <w:sz w:val="24"/>
          <w:szCs w:val="24"/>
        </w:rPr>
        <w:t xml:space="preserve"> e critico, che porta alla trasformazione della domanda e all’individuazione dei bisogni e urgenze in ordine all’azione.</w:t>
      </w:r>
    </w:p>
    <w:p w14:paraId="2CAC8FB2" w14:textId="77777777" w:rsidR="00243A6A" w:rsidRDefault="007D7761" w:rsidP="00B82CE5">
      <w:pPr>
        <w:spacing w:after="0" w:line="240" w:lineRule="auto"/>
        <w:jc w:val="both"/>
        <w:rPr>
          <w:sz w:val="24"/>
          <w:szCs w:val="24"/>
        </w:rPr>
      </w:pPr>
      <w:r w:rsidRPr="00B82CE5">
        <w:rPr>
          <w:sz w:val="24"/>
          <w:szCs w:val="24"/>
        </w:rPr>
        <w:t>L’importanza di questo momento non va sottovalutata. Non è possibile dedurre direttamente dalla conoscenza della situazione indicazioni operative senza uno sforzo previo di interpretazione e valutazione problematizzante.</w:t>
      </w:r>
    </w:p>
    <w:p w14:paraId="62027616" w14:textId="77777777" w:rsidR="00AD51F5" w:rsidRDefault="007D7761" w:rsidP="00B82CE5">
      <w:pPr>
        <w:spacing w:after="0" w:line="240" w:lineRule="auto"/>
        <w:jc w:val="both"/>
        <w:rPr>
          <w:sz w:val="24"/>
          <w:szCs w:val="24"/>
        </w:rPr>
      </w:pPr>
      <w:r w:rsidRPr="00B82CE5">
        <w:rPr>
          <w:sz w:val="24"/>
          <w:szCs w:val="24"/>
        </w:rPr>
        <w:t>Vuol dire che gli elementi della situazione: la prassi esistente, l’ambiente, le persone, le relazioni, le istituzioni, vanno analizzati e valutati in uno sforzo</w:t>
      </w:r>
      <w:r w:rsidR="00243A6A">
        <w:rPr>
          <w:sz w:val="24"/>
          <w:szCs w:val="24"/>
        </w:rPr>
        <w:t xml:space="preserve"> </w:t>
      </w:r>
      <w:r w:rsidRPr="00B82CE5">
        <w:rPr>
          <w:sz w:val="24"/>
          <w:szCs w:val="24"/>
        </w:rPr>
        <w:t>di ricerca di signif</w:t>
      </w:r>
      <w:r w:rsidR="00243A6A">
        <w:rPr>
          <w:sz w:val="24"/>
          <w:szCs w:val="24"/>
        </w:rPr>
        <w:t>i</w:t>
      </w:r>
      <w:r w:rsidRPr="00B82CE5">
        <w:rPr>
          <w:sz w:val="24"/>
          <w:szCs w:val="24"/>
        </w:rPr>
        <w:t>cati, di individuazione di collegamenti e cause, di valori e disvalori. Si porrà così arrivare a una determinata «scelta di campo» e a una più illuminata presa di coscienza («coscientizzazione»), che porterà con sé</w:t>
      </w:r>
      <w:r w:rsidR="00AD51F5">
        <w:rPr>
          <w:sz w:val="24"/>
          <w:szCs w:val="24"/>
        </w:rPr>
        <w:t xml:space="preserve"> </w:t>
      </w:r>
      <w:r w:rsidRPr="00B82CE5">
        <w:rPr>
          <w:sz w:val="24"/>
          <w:szCs w:val="24"/>
        </w:rPr>
        <w:t>un chiarimento e l’eventuale modifica della «domanda operativa».</w:t>
      </w:r>
    </w:p>
    <w:p w14:paraId="7E2DE82D" w14:textId="77777777" w:rsidR="00AD51F5" w:rsidRDefault="00AD51F5" w:rsidP="00B82CE5">
      <w:pPr>
        <w:spacing w:after="0" w:line="240" w:lineRule="auto"/>
        <w:jc w:val="both"/>
        <w:rPr>
          <w:sz w:val="24"/>
          <w:szCs w:val="24"/>
        </w:rPr>
      </w:pPr>
    </w:p>
    <w:p w14:paraId="0553303F" w14:textId="77777777" w:rsidR="00483CDF" w:rsidRDefault="007D7761" w:rsidP="00B82CE5">
      <w:pPr>
        <w:spacing w:after="0" w:line="240" w:lineRule="auto"/>
        <w:jc w:val="both"/>
        <w:rPr>
          <w:sz w:val="24"/>
          <w:szCs w:val="24"/>
        </w:rPr>
      </w:pPr>
      <w:r w:rsidRPr="00B82CE5">
        <w:rPr>
          <w:sz w:val="24"/>
          <w:szCs w:val="24"/>
        </w:rPr>
        <w:t xml:space="preserve">3) Momento </w:t>
      </w:r>
      <w:r w:rsidRPr="00AD51F5">
        <w:rPr>
          <w:b/>
          <w:bCs/>
          <w:sz w:val="24"/>
          <w:szCs w:val="24"/>
        </w:rPr>
        <w:t>progettativo e programmatico</w:t>
      </w:r>
      <w:r w:rsidRPr="00B82CE5">
        <w:rPr>
          <w:sz w:val="24"/>
          <w:szCs w:val="24"/>
        </w:rPr>
        <w:t>: elaborazione di un progetto realistico coerente, che include: f</w:t>
      </w:r>
      <w:r w:rsidR="008B3978">
        <w:rPr>
          <w:sz w:val="24"/>
          <w:szCs w:val="24"/>
        </w:rPr>
        <w:t>i</w:t>
      </w:r>
      <w:r w:rsidRPr="00B82CE5">
        <w:rPr>
          <w:sz w:val="24"/>
          <w:szCs w:val="24"/>
        </w:rPr>
        <w:t xml:space="preserve">nalità e obiettivi da raggiungere (generali e particolari); scelta del modello catechetico globale; determinazione dei contenuti; processi operativi </w:t>
      </w:r>
      <w:r w:rsidR="008B3978">
        <w:rPr>
          <w:sz w:val="24"/>
          <w:szCs w:val="24"/>
        </w:rPr>
        <w:t>o</w:t>
      </w:r>
      <w:r w:rsidRPr="00B82CE5">
        <w:rPr>
          <w:sz w:val="24"/>
          <w:szCs w:val="24"/>
        </w:rPr>
        <w:t xml:space="preserve"> sequenze di apprendimento; indicazione delle tecniche, strumenti e materiali necessari, ecc. Va programmata altresì la concreta attuazione del progetto (nella scansione dei suoi tempi di realizzazione) e la sua valutazione.</w:t>
      </w:r>
    </w:p>
    <w:p w14:paraId="258BF675" w14:textId="77777777" w:rsidR="00483CDF" w:rsidRDefault="00483CDF" w:rsidP="00B82CE5">
      <w:pPr>
        <w:spacing w:after="0" w:line="240" w:lineRule="auto"/>
        <w:jc w:val="both"/>
        <w:rPr>
          <w:sz w:val="24"/>
          <w:szCs w:val="24"/>
        </w:rPr>
      </w:pPr>
    </w:p>
    <w:p w14:paraId="637F91C8" w14:textId="77777777" w:rsidR="00E23864" w:rsidRDefault="007D7761" w:rsidP="00B82CE5">
      <w:pPr>
        <w:spacing w:after="0" w:line="240" w:lineRule="auto"/>
        <w:jc w:val="both"/>
        <w:rPr>
          <w:sz w:val="24"/>
          <w:szCs w:val="24"/>
        </w:rPr>
      </w:pPr>
      <w:r w:rsidRPr="00B82CE5">
        <w:rPr>
          <w:sz w:val="24"/>
          <w:szCs w:val="24"/>
        </w:rPr>
        <w:t xml:space="preserve">4) Momento </w:t>
      </w:r>
      <w:r w:rsidRPr="00483CDF">
        <w:rPr>
          <w:b/>
          <w:bCs/>
          <w:sz w:val="24"/>
          <w:szCs w:val="24"/>
        </w:rPr>
        <w:t>operativo</w:t>
      </w:r>
      <w:r w:rsidRPr="00B82CE5">
        <w:rPr>
          <w:sz w:val="24"/>
          <w:szCs w:val="24"/>
        </w:rPr>
        <w:t xml:space="preserve">: viene </w:t>
      </w:r>
      <w:r w:rsidR="00E23864">
        <w:rPr>
          <w:sz w:val="24"/>
          <w:szCs w:val="24"/>
        </w:rPr>
        <w:t xml:space="preserve">finalmente </w:t>
      </w:r>
      <w:r w:rsidRPr="00B82CE5">
        <w:rPr>
          <w:sz w:val="24"/>
          <w:szCs w:val="24"/>
        </w:rPr>
        <w:t>messa in atto l’azione programmata, secondo g</w:t>
      </w:r>
      <w:r w:rsidR="00E23864">
        <w:rPr>
          <w:sz w:val="24"/>
          <w:szCs w:val="24"/>
        </w:rPr>
        <w:t>li</w:t>
      </w:r>
      <w:r w:rsidRPr="00B82CE5">
        <w:rPr>
          <w:sz w:val="24"/>
          <w:szCs w:val="24"/>
        </w:rPr>
        <w:t xml:space="preserve"> elementi, tappe e risorse previste.</w:t>
      </w:r>
    </w:p>
    <w:p w14:paraId="75B1C379" w14:textId="77777777" w:rsidR="004963B2" w:rsidRDefault="007D7761" w:rsidP="00B82CE5">
      <w:pPr>
        <w:spacing w:after="0" w:line="240" w:lineRule="auto"/>
        <w:jc w:val="both"/>
        <w:rPr>
          <w:sz w:val="24"/>
          <w:szCs w:val="24"/>
        </w:rPr>
      </w:pPr>
      <w:r w:rsidRPr="00B82CE5">
        <w:rPr>
          <w:sz w:val="24"/>
          <w:szCs w:val="24"/>
        </w:rPr>
        <w:br/>
      </w:r>
      <w:r w:rsidR="00E23864">
        <w:rPr>
          <w:sz w:val="24"/>
          <w:szCs w:val="24"/>
        </w:rPr>
        <w:t>5</w:t>
      </w:r>
      <w:r w:rsidRPr="00B82CE5">
        <w:rPr>
          <w:sz w:val="24"/>
          <w:szCs w:val="24"/>
        </w:rPr>
        <w:t xml:space="preserve">) Momento </w:t>
      </w:r>
      <w:r w:rsidRPr="00E23864">
        <w:rPr>
          <w:b/>
          <w:bCs/>
          <w:sz w:val="24"/>
          <w:szCs w:val="24"/>
        </w:rPr>
        <w:t>valutativo</w:t>
      </w:r>
      <w:r w:rsidRPr="00B82CE5">
        <w:rPr>
          <w:sz w:val="24"/>
          <w:szCs w:val="24"/>
        </w:rPr>
        <w:t>: verifica, attraverso appropriati strumenti o tecni</w:t>
      </w:r>
      <w:r w:rsidR="005223AA">
        <w:rPr>
          <w:sz w:val="24"/>
          <w:szCs w:val="24"/>
        </w:rPr>
        <w:t>che</w:t>
      </w:r>
      <w:r w:rsidRPr="00B82CE5">
        <w:rPr>
          <w:sz w:val="24"/>
          <w:szCs w:val="24"/>
        </w:rPr>
        <w:t xml:space="preserve">, per valutare il cammino percorso e rilanciare o rivedere il progetto, in </w:t>
      </w:r>
      <w:r w:rsidR="005223AA">
        <w:rPr>
          <w:sz w:val="24"/>
          <w:szCs w:val="24"/>
        </w:rPr>
        <w:t>v</w:t>
      </w:r>
      <w:r w:rsidRPr="00B82CE5">
        <w:rPr>
          <w:sz w:val="24"/>
          <w:szCs w:val="24"/>
        </w:rPr>
        <w:t>ista di una sua migliore realizzazione.</w:t>
      </w:r>
      <w:r w:rsidRPr="00B82CE5">
        <w:rPr>
          <w:sz w:val="24"/>
          <w:szCs w:val="24"/>
        </w:rPr>
        <w:br/>
      </w:r>
      <w:r w:rsidRPr="00B82CE5">
        <w:rPr>
          <w:sz w:val="24"/>
          <w:szCs w:val="24"/>
        </w:rPr>
        <w:br/>
        <w:t xml:space="preserve">6) Momento </w:t>
      </w:r>
      <w:r w:rsidRPr="005223AA">
        <w:rPr>
          <w:b/>
          <w:bCs/>
          <w:sz w:val="24"/>
          <w:szCs w:val="24"/>
        </w:rPr>
        <w:t>ri</w:t>
      </w:r>
      <w:r w:rsidR="005223AA" w:rsidRPr="005223AA">
        <w:rPr>
          <w:b/>
          <w:bCs/>
          <w:sz w:val="24"/>
          <w:szCs w:val="24"/>
        </w:rPr>
        <w:t>-</w:t>
      </w:r>
      <w:r w:rsidRPr="005223AA">
        <w:rPr>
          <w:b/>
          <w:bCs/>
          <w:sz w:val="24"/>
          <w:szCs w:val="24"/>
        </w:rPr>
        <w:t>progettativo</w:t>
      </w:r>
      <w:r w:rsidRPr="00B82CE5">
        <w:rPr>
          <w:sz w:val="24"/>
          <w:szCs w:val="24"/>
        </w:rPr>
        <w:t>: si riapre il circolo riflessione-azione e si ri</w:t>
      </w:r>
      <w:r w:rsidR="007D5570">
        <w:rPr>
          <w:sz w:val="24"/>
          <w:szCs w:val="24"/>
        </w:rPr>
        <w:t>vede</w:t>
      </w:r>
      <w:r w:rsidRPr="00B82CE5">
        <w:rPr>
          <w:sz w:val="24"/>
          <w:szCs w:val="24"/>
        </w:rPr>
        <w:t xml:space="preserve"> il progetto, in vista di successive rinnovate attuazioni.</w:t>
      </w:r>
    </w:p>
    <w:p w14:paraId="79CD5DF6" w14:textId="77777777" w:rsidR="0099649F" w:rsidRDefault="007D7761" w:rsidP="00B82CE5">
      <w:pPr>
        <w:spacing w:after="0" w:line="240" w:lineRule="auto"/>
        <w:jc w:val="both"/>
        <w:rPr>
          <w:sz w:val="24"/>
          <w:szCs w:val="24"/>
        </w:rPr>
      </w:pPr>
      <w:r w:rsidRPr="00B82CE5">
        <w:rPr>
          <w:sz w:val="24"/>
          <w:szCs w:val="24"/>
        </w:rPr>
        <w:br/>
        <w:t xml:space="preserve">Non è detto che sempre e in ogni caso sia necessario seguire punto per </w:t>
      </w:r>
      <w:r w:rsidR="004963B2">
        <w:rPr>
          <w:sz w:val="24"/>
          <w:szCs w:val="24"/>
        </w:rPr>
        <w:t>p</w:t>
      </w:r>
      <w:r w:rsidRPr="00B82CE5">
        <w:rPr>
          <w:sz w:val="24"/>
          <w:szCs w:val="24"/>
        </w:rPr>
        <w:t xml:space="preserve">unto le tappe di questo iter. Si tratta di uno schema di base che ammette certamente forme diverse di adattamento, di circolarità, con tante varianti e </w:t>
      </w:r>
      <w:r w:rsidR="004963B2">
        <w:rPr>
          <w:sz w:val="24"/>
          <w:szCs w:val="24"/>
        </w:rPr>
        <w:t>s</w:t>
      </w:r>
      <w:r w:rsidRPr="00B82CE5">
        <w:rPr>
          <w:sz w:val="24"/>
          <w:szCs w:val="24"/>
        </w:rPr>
        <w:t>pecif</w:t>
      </w:r>
      <w:r w:rsidR="004963B2">
        <w:rPr>
          <w:sz w:val="24"/>
          <w:szCs w:val="24"/>
        </w:rPr>
        <w:t>i</w:t>
      </w:r>
      <w:r w:rsidRPr="00B82CE5">
        <w:rPr>
          <w:sz w:val="24"/>
          <w:szCs w:val="24"/>
        </w:rPr>
        <w:t>cazioni particolari. L’importante</w:t>
      </w:r>
      <w:r w:rsidR="00954081">
        <w:rPr>
          <w:sz w:val="24"/>
          <w:szCs w:val="24"/>
        </w:rPr>
        <w:t>,</w:t>
      </w:r>
      <w:r w:rsidRPr="00B82CE5">
        <w:rPr>
          <w:sz w:val="24"/>
          <w:szCs w:val="24"/>
        </w:rPr>
        <w:t xml:space="preserve"> sembra, </w:t>
      </w:r>
      <w:r w:rsidR="00954081">
        <w:rPr>
          <w:sz w:val="24"/>
          <w:szCs w:val="24"/>
        </w:rPr>
        <w:t>è</w:t>
      </w:r>
      <w:r w:rsidRPr="00B82CE5">
        <w:rPr>
          <w:sz w:val="24"/>
          <w:szCs w:val="24"/>
        </w:rPr>
        <w:t xml:space="preserve"> coglierne la logica di </w:t>
      </w:r>
      <w:r w:rsidR="00954081">
        <w:rPr>
          <w:sz w:val="24"/>
          <w:szCs w:val="24"/>
        </w:rPr>
        <w:t>fon</w:t>
      </w:r>
      <w:r w:rsidRPr="00B82CE5">
        <w:rPr>
          <w:sz w:val="24"/>
          <w:szCs w:val="24"/>
        </w:rPr>
        <w:t xml:space="preserve">do, </w:t>
      </w:r>
      <w:r w:rsidR="00954081">
        <w:rPr>
          <w:sz w:val="24"/>
          <w:szCs w:val="24"/>
        </w:rPr>
        <w:t>l’</w:t>
      </w:r>
      <w:r w:rsidRPr="00B82CE5">
        <w:rPr>
          <w:sz w:val="24"/>
          <w:szCs w:val="24"/>
        </w:rPr>
        <w:t>esigenza che esprime di una progettazione meditata e organica del</w:t>
      </w:r>
      <w:r w:rsidR="00AD2E83">
        <w:rPr>
          <w:sz w:val="24"/>
          <w:szCs w:val="24"/>
        </w:rPr>
        <w:t>l</w:t>
      </w:r>
      <w:r w:rsidRPr="00B82CE5">
        <w:rPr>
          <w:sz w:val="24"/>
          <w:szCs w:val="24"/>
        </w:rPr>
        <w:t xml:space="preserve">’azione catechetica, nel rispetto di tutte le componenti, in forma </w:t>
      </w:r>
      <w:r w:rsidR="00A1037D">
        <w:rPr>
          <w:sz w:val="24"/>
          <w:szCs w:val="24"/>
        </w:rPr>
        <w:t>in</w:t>
      </w:r>
      <w:r w:rsidRPr="00B82CE5">
        <w:rPr>
          <w:sz w:val="24"/>
          <w:szCs w:val="24"/>
        </w:rPr>
        <w:t xml:space="preserve">carnata e aderente alla realtà. Sarà </w:t>
      </w:r>
      <w:r w:rsidR="00A1037D">
        <w:rPr>
          <w:sz w:val="24"/>
          <w:szCs w:val="24"/>
        </w:rPr>
        <w:t>i</w:t>
      </w:r>
      <w:r w:rsidRPr="00B82CE5">
        <w:rPr>
          <w:sz w:val="24"/>
          <w:szCs w:val="24"/>
        </w:rPr>
        <w:t>mportante inoltre, lungo la progettazione, saper ad</w:t>
      </w:r>
      <w:r w:rsidR="00A1037D">
        <w:rPr>
          <w:sz w:val="24"/>
          <w:szCs w:val="24"/>
        </w:rPr>
        <w:t>oper</w:t>
      </w:r>
      <w:r w:rsidRPr="00B82CE5">
        <w:rPr>
          <w:sz w:val="24"/>
          <w:szCs w:val="24"/>
        </w:rPr>
        <w:t>are gli approcci, le tecniche, gli strumenti scientifici che permettono</w:t>
      </w:r>
      <w:r w:rsidR="0099649F">
        <w:rPr>
          <w:sz w:val="24"/>
          <w:szCs w:val="24"/>
        </w:rPr>
        <w:t xml:space="preserve"> </w:t>
      </w:r>
      <w:r w:rsidRPr="00B82CE5">
        <w:rPr>
          <w:sz w:val="24"/>
          <w:szCs w:val="24"/>
        </w:rPr>
        <w:t>di portare avanti in forma non empirica questo iter metodologico catechi</w:t>
      </w:r>
      <w:r w:rsidR="0099649F">
        <w:rPr>
          <w:sz w:val="24"/>
          <w:szCs w:val="24"/>
        </w:rPr>
        <w:t>stico</w:t>
      </w:r>
      <w:r w:rsidRPr="00B82CE5">
        <w:rPr>
          <w:sz w:val="24"/>
          <w:szCs w:val="24"/>
        </w:rPr>
        <w:t>.</w:t>
      </w:r>
    </w:p>
    <w:p w14:paraId="6F8FDEA9" w14:textId="77777777" w:rsidR="005010F2" w:rsidRDefault="007D7761" w:rsidP="00B82CE5">
      <w:pPr>
        <w:spacing w:after="0" w:line="240" w:lineRule="auto"/>
        <w:jc w:val="both"/>
        <w:rPr>
          <w:b/>
          <w:bCs/>
          <w:i/>
          <w:iCs/>
          <w:sz w:val="24"/>
          <w:szCs w:val="24"/>
        </w:rPr>
      </w:pPr>
      <w:r w:rsidRPr="00B82CE5">
        <w:rPr>
          <w:sz w:val="24"/>
          <w:szCs w:val="24"/>
        </w:rPr>
        <w:br/>
      </w:r>
      <w:r w:rsidRPr="005010F2">
        <w:rPr>
          <w:b/>
          <w:bCs/>
          <w:i/>
          <w:iCs/>
          <w:sz w:val="24"/>
          <w:szCs w:val="24"/>
        </w:rPr>
        <w:t>La scelta del MODELLO o METODO CATECHETICO GLOBALE</w:t>
      </w:r>
    </w:p>
    <w:p w14:paraId="116142C5" w14:textId="77777777" w:rsidR="00AB68D3" w:rsidRDefault="007D7761" w:rsidP="00B82CE5">
      <w:pPr>
        <w:spacing w:after="0" w:line="240" w:lineRule="auto"/>
        <w:jc w:val="both"/>
        <w:rPr>
          <w:sz w:val="24"/>
          <w:szCs w:val="24"/>
        </w:rPr>
      </w:pPr>
      <w:r w:rsidRPr="00B82CE5">
        <w:rPr>
          <w:sz w:val="24"/>
          <w:szCs w:val="24"/>
        </w:rPr>
        <w:br/>
        <w:t>Nell</w:t>
      </w:r>
      <w:r w:rsidR="004548E1">
        <w:rPr>
          <w:sz w:val="24"/>
          <w:szCs w:val="24"/>
        </w:rPr>
        <w:t>’i</w:t>
      </w:r>
      <w:r w:rsidRPr="00B82CE5">
        <w:rPr>
          <w:sz w:val="24"/>
          <w:szCs w:val="24"/>
        </w:rPr>
        <w:t>ter metodologico proposto è previsto, all’</w:t>
      </w:r>
      <w:r w:rsidR="004548E1">
        <w:rPr>
          <w:sz w:val="24"/>
          <w:szCs w:val="24"/>
        </w:rPr>
        <w:t>i</w:t>
      </w:r>
      <w:r w:rsidRPr="00B82CE5">
        <w:rPr>
          <w:sz w:val="24"/>
          <w:szCs w:val="24"/>
        </w:rPr>
        <w:t>nterno del momento progettativo e dopo la formulazione delle finalità e obiettivi, la scelta del «modello» o «progetto catechetico globale». Abbiamo cos</w:t>
      </w:r>
      <w:r w:rsidR="004548E1">
        <w:rPr>
          <w:sz w:val="24"/>
          <w:szCs w:val="24"/>
        </w:rPr>
        <w:t>ì</w:t>
      </w:r>
      <w:r w:rsidRPr="00B82CE5">
        <w:rPr>
          <w:sz w:val="24"/>
          <w:szCs w:val="24"/>
        </w:rPr>
        <w:t xml:space="preserve"> un secondo livello di risposta al problema metodologico della catechesi. Come si è già detto, s</w:t>
      </w:r>
      <w:r w:rsidR="00AB68D3">
        <w:rPr>
          <w:sz w:val="24"/>
          <w:szCs w:val="24"/>
        </w:rPr>
        <w:t>i</w:t>
      </w:r>
      <w:r w:rsidRPr="00B82CE5">
        <w:rPr>
          <w:sz w:val="24"/>
          <w:szCs w:val="24"/>
        </w:rPr>
        <w:t xml:space="preserve"> intende per «modello catechetico globale»: un sistema strutturato di </w:t>
      </w:r>
      <w:r w:rsidR="00AB68D3">
        <w:rPr>
          <w:sz w:val="24"/>
          <w:szCs w:val="24"/>
        </w:rPr>
        <w:t>fa</w:t>
      </w:r>
      <w:r w:rsidRPr="00B82CE5">
        <w:rPr>
          <w:sz w:val="24"/>
          <w:szCs w:val="24"/>
        </w:rPr>
        <w:t>ttori personali, relazionali, c</w:t>
      </w:r>
      <w:r w:rsidR="00AB68D3">
        <w:rPr>
          <w:sz w:val="24"/>
          <w:szCs w:val="24"/>
        </w:rPr>
        <w:t>o</w:t>
      </w:r>
      <w:r w:rsidRPr="00B82CE5">
        <w:rPr>
          <w:sz w:val="24"/>
          <w:szCs w:val="24"/>
        </w:rPr>
        <w:t>ntenutistici, operativi e strutturali dinamicamente organizzati in vista del raggiungimento di determinate</w:t>
      </w:r>
      <w:r w:rsidR="00AB68D3">
        <w:rPr>
          <w:sz w:val="24"/>
          <w:szCs w:val="24"/>
        </w:rPr>
        <w:t xml:space="preserve"> </w:t>
      </w:r>
      <w:r w:rsidRPr="00B82CE5">
        <w:rPr>
          <w:sz w:val="24"/>
          <w:szCs w:val="24"/>
        </w:rPr>
        <w:t>f</w:t>
      </w:r>
      <w:r w:rsidR="00AB68D3">
        <w:rPr>
          <w:sz w:val="24"/>
          <w:szCs w:val="24"/>
        </w:rPr>
        <w:t>i</w:t>
      </w:r>
      <w:r w:rsidRPr="00B82CE5">
        <w:rPr>
          <w:sz w:val="24"/>
          <w:szCs w:val="24"/>
        </w:rPr>
        <w:t>nalità catechistiche.</w:t>
      </w:r>
    </w:p>
    <w:p w14:paraId="1E032E03" w14:textId="77777777" w:rsidR="0060074F" w:rsidRDefault="007D7761" w:rsidP="00B82CE5">
      <w:pPr>
        <w:spacing w:after="0" w:line="240" w:lineRule="auto"/>
        <w:jc w:val="both"/>
        <w:rPr>
          <w:sz w:val="24"/>
          <w:szCs w:val="24"/>
        </w:rPr>
      </w:pPr>
      <w:r w:rsidRPr="00B82CE5">
        <w:rPr>
          <w:sz w:val="24"/>
          <w:szCs w:val="24"/>
        </w:rPr>
        <w:t xml:space="preserve">La scelta del modello permetterà di identificare e caratterizzare meglio l’azione catechetica progettata. Generalmente parlando, sembra possibile distinguere tre tipi di catechesi, in riferimento al compito </w:t>
      </w:r>
      <w:r w:rsidRPr="00B82CE5">
        <w:rPr>
          <w:sz w:val="24"/>
          <w:szCs w:val="24"/>
        </w:rPr>
        <w:lastRenderedPageBreak/>
        <w:t>catechetico privilegiato</w:t>
      </w:r>
      <w:r w:rsidR="007878B3">
        <w:rPr>
          <w:sz w:val="24"/>
          <w:szCs w:val="24"/>
        </w:rPr>
        <w:t xml:space="preserve">: </w:t>
      </w:r>
      <w:r w:rsidRPr="00B82CE5">
        <w:rPr>
          <w:sz w:val="24"/>
          <w:szCs w:val="24"/>
        </w:rPr>
        <w:t xml:space="preserve">catechesi di tipo «insegnamento» (o </w:t>
      </w:r>
      <w:r w:rsidR="007878B3">
        <w:rPr>
          <w:rFonts w:cstheme="minorHAnsi"/>
          <w:sz w:val="24"/>
          <w:szCs w:val="24"/>
        </w:rPr>
        <w:t>«</w:t>
      </w:r>
      <w:r w:rsidRPr="00B82CE5">
        <w:rPr>
          <w:sz w:val="24"/>
          <w:szCs w:val="24"/>
        </w:rPr>
        <w:t xml:space="preserve">formazione»), catechesi di tipo «iniziazione» (o di «stile catecumenale»), e catechesi di tipo «educazione» (o «promozione»). Ma è </w:t>
      </w:r>
      <w:r w:rsidR="00AE5099">
        <w:rPr>
          <w:sz w:val="24"/>
          <w:szCs w:val="24"/>
        </w:rPr>
        <w:t>i</w:t>
      </w:r>
      <w:r w:rsidRPr="00B82CE5">
        <w:rPr>
          <w:sz w:val="24"/>
          <w:szCs w:val="24"/>
        </w:rPr>
        <w:t xml:space="preserve">mportante sottolineare l’esigenza che ogni modello di catechesi, comunque venga inteso, includa </w:t>
      </w:r>
      <w:r w:rsidR="00AE5099">
        <w:rPr>
          <w:sz w:val="24"/>
          <w:szCs w:val="24"/>
        </w:rPr>
        <w:t>i</w:t>
      </w:r>
      <w:r w:rsidRPr="00B82CE5">
        <w:rPr>
          <w:sz w:val="24"/>
          <w:szCs w:val="24"/>
        </w:rPr>
        <w:t>n qualche modo</w:t>
      </w:r>
      <w:r w:rsidR="00AE5099">
        <w:rPr>
          <w:sz w:val="24"/>
          <w:szCs w:val="24"/>
        </w:rPr>
        <w:t xml:space="preserve"> in</w:t>
      </w:r>
      <w:r w:rsidRPr="00B82CE5">
        <w:rPr>
          <w:sz w:val="24"/>
          <w:szCs w:val="24"/>
        </w:rPr>
        <w:t xml:space="preserve"> sé i tre aspetti sopra indicati: insegnamento, iniziazione e educazione, anche se con accentuazioni e sfumature diverse.</w:t>
      </w:r>
    </w:p>
    <w:p w14:paraId="721B11D1" w14:textId="77777777" w:rsidR="0060074F" w:rsidRDefault="007D7761" w:rsidP="00B82CE5">
      <w:pPr>
        <w:spacing w:after="0" w:line="240" w:lineRule="auto"/>
        <w:jc w:val="both"/>
        <w:rPr>
          <w:b/>
          <w:bCs/>
          <w:i/>
          <w:iCs/>
          <w:sz w:val="24"/>
          <w:szCs w:val="24"/>
        </w:rPr>
      </w:pPr>
      <w:r w:rsidRPr="00B82CE5">
        <w:rPr>
          <w:sz w:val="24"/>
          <w:szCs w:val="24"/>
        </w:rPr>
        <w:br/>
      </w:r>
      <w:r w:rsidRPr="0060074F">
        <w:rPr>
          <w:b/>
          <w:bCs/>
          <w:i/>
          <w:iCs/>
          <w:sz w:val="24"/>
          <w:szCs w:val="24"/>
        </w:rPr>
        <w:t>La scelta e organizzazione degli INTERVENTI OPERATIVI</w:t>
      </w:r>
    </w:p>
    <w:p w14:paraId="52108A3E" w14:textId="77777777" w:rsidR="004B684C" w:rsidRDefault="007D7761" w:rsidP="00B82CE5">
      <w:pPr>
        <w:spacing w:after="0" w:line="240" w:lineRule="auto"/>
        <w:jc w:val="both"/>
        <w:rPr>
          <w:sz w:val="24"/>
          <w:szCs w:val="24"/>
        </w:rPr>
      </w:pPr>
      <w:r w:rsidRPr="00B82CE5">
        <w:rPr>
          <w:sz w:val="24"/>
          <w:szCs w:val="24"/>
        </w:rPr>
        <w:br/>
        <w:t xml:space="preserve">All’ </w:t>
      </w:r>
      <w:r w:rsidR="0060074F">
        <w:rPr>
          <w:sz w:val="24"/>
          <w:szCs w:val="24"/>
        </w:rPr>
        <w:t>in</w:t>
      </w:r>
      <w:r w:rsidRPr="00B82CE5">
        <w:rPr>
          <w:sz w:val="24"/>
          <w:szCs w:val="24"/>
        </w:rPr>
        <w:t xml:space="preserve">terno della progettazione catechistica, </w:t>
      </w:r>
      <w:r w:rsidR="0003331F">
        <w:rPr>
          <w:sz w:val="24"/>
          <w:szCs w:val="24"/>
        </w:rPr>
        <w:t>è</w:t>
      </w:r>
      <w:r w:rsidRPr="00B82CE5">
        <w:rPr>
          <w:sz w:val="24"/>
          <w:szCs w:val="24"/>
        </w:rPr>
        <w:t xml:space="preserve"> prevista </w:t>
      </w:r>
      <w:r w:rsidR="0003331F">
        <w:rPr>
          <w:sz w:val="24"/>
          <w:szCs w:val="24"/>
        </w:rPr>
        <w:t xml:space="preserve">- </w:t>
      </w:r>
      <w:r w:rsidRPr="00B82CE5">
        <w:rPr>
          <w:sz w:val="24"/>
          <w:szCs w:val="24"/>
        </w:rPr>
        <w:t>come scelta di metodo -</w:t>
      </w:r>
      <w:r w:rsidR="0003331F">
        <w:rPr>
          <w:sz w:val="24"/>
          <w:szCs w:val="24"/>
        </w:rPr>
        <w:t xml:space="preserve"> </w:t>
      </w:r>
      <w:r w:rsidRPr="00B82CE5">
        <w:rPr>
          <w:sz w:val="24"/>
          <w:szCs w:val="24"/>
        </w:rPr>
        <w:t>la programmazione delle esperienze o interventi operativi at</w:t>
      </w:r>
      <w:r w:rsidR="0003331F">
        <w:rPr>
          <w:sz w:val="24"/>
          <w:szCs w:val="24"/>
        </w:rPr>
        <w:t xml:space="preserve">traverso i </w:t>
      </w:r>
      <w:r w:rsidRPr="00B82CE5">
        <w:rPr>
          <w:sz w:val="24"/>
          <w:szCs w:val="24"/>
        </w:rPr>
        <w:t>quali si svolge la catechesi. Viene così a configurarsi una sequenza</w:t>
      </w:r>
      <w:r w:rsidR="000E492E">
        <w:rPr>
          <w:sz w:val="24"/>
          <w:szCs w:val="24"/>
        </w:rPr>
        <w:t xml:space="preserve"> </w:t>
      </w:r>
      <w:r w:rsidRPr="00B82CE5">
        <w:rPr>
          <w:sz w:val="24"/>
          <w:szCs w:val="24"/>
        </w:rPr>
        <w:t>ope</w:t>
      </w:r>
      <w:r w:rsidR="000E492E">
        <w:rPr>
          <w:sz w:val="24"/>
          <w:szCs w:val="24"/>
        </w:rPr>
        <w:t>ra</w:t>
      </w:r>
      <w:r w:rsidRPr="00B82CE5">
        <w:rPr>
          <w:sz w:val="24"/>
          <w:szCs w:val="24"/>
        </w:rPr>
        <w:t>tiva (per es.: p</w:t>
      </w:r>
      <w:r w:rsidR="0027139E">
        <w:rPr>
          <w:sz w:val="24"/>
          <w:szCs w:val="24"/>
        </w:rPr>
        <w:t>re</w:t>
      </w:r>
      <w:r w:rsidRPr="00B82CE5">
        <w:rPr>
          <w:sz w:val="24"/>
          <w:szCs w:val="24"/>
        </w:rPr>
        <w:t>sen</w:t>
      </w:r>
      <w:r w:rsidR="0027139E">
        <w:rPr>
          <w:sz w:val="24"/>
          <w:szCs w:val="24"/>
        </w:rPr>
        <w:t xml:space="preserve">tazione </w:t>
      </w:r>
      <w:r w:rsidRPr="00B82CE5">
        <w:rPr>
          <w:sz w:val="24"/>
          <w:szCs w:val="24"/>
        </w:rPr>
        <w:t xml:space="preserve">di un </w:t>
      </w:r>
      <w:r w:rsidR="0027139E">
        <w:rPr>
          <w:sz w:val="24"/>
          <w:szCs w:val="24"/>
        </w:rPr>
        <w:t xml:space="preserve">tema, riflessione a </w:t>
      </w:r>
      <w:r w:rsidRPr="00B82CE5">
        <w:rPr>
          <w:sz w:val="24"/>
          <w:szCs w:val="24"/>
        </w:rPr>
        <w:t xml:space="preserve">gruppi, </w:t>
      </w:r>
      <w:r w:rsidR="0027139E">
        <w:rPr>
          <w:sz w:val="24"/>
          <w:szCs w:val="24"/>
        </w:rPr>
        <w:t>espressione</w:t>
      </w:r>
      <w:r w:rsidRPr="00B82CE5">
        <w:rPr>
          <w:sz w:val="24"/>
          <w:szCs w:val="24"/>
        </w:rPr>
        <w:t xml:space="preserve"> non verbale</w:t>
      </w:r>
      <w:r w:rsidR="0027139E">
        <w:rPr>
          <w:sz w:val="24"/>
          <w:szCs w:val="24"/>
        </w:rPr>
        <w:t>,</w:t>
      </w:r>
      <w:r w:rsidRPr="00B82CE5">
        <w:rPr>
          <w:sz w:val="24"/>
          <w:szCs w:val="24"/>
        </w:rPr>
        <w:t xml:space="preserve"> celebrazione. ecc.) che co</w:t>
      </w:r>
      <w:r w:rsidR="00B93E98">
        <w:rPr>
          <w:sz w:val="24"/>
          <w:szCs w:val="24"/>
        </w:rPr>
        <w:t xml:space="preserve">stituisce </w:t>
      </w:r>
      <w:r w:rsidRPr="00B82CE5">
        <w:rPr>
          <w:sz w:val="24"/>
          <w:szCs w:val="24"/>
        </w:rPr>
        <w:t>il m</w:t>
      </w:r>
      <w:r w:rsidR="00B93E98">
        <w:rPr>
          <w:sz w:val="24"/>
          <w:szCs w:val="24"/>
        </w:rPr>
        <w:t>omento</w:t>
      </w:r>
      <w:r w:rsidRPr="00B82CE5">
        <w:rPr>
          <w:sz w:val="24"/>
          <w:szCs w:val="24"/>
        </w:rPr>
        <w:t xml:space="preserve"> p</w:t>
      </w:r>
      <w:r w:rsidR="00B93E98">
        <w:rPr>
          <w:sz w:val="24"/>
          <w:szCs w:val="24"/>
        </w:rPr>
        <w:t>iù</w:t>
      </w:r>
      <w:r w:rsidRPr="00B82CE5">
        <w:rPr>
          <w:sz w:val="24"/>
          <w:szCs w:val="24"/>
        </w:rPr>
        <w:t xml:space="preserve"> p</w:t>
      </w:r>
      <w:r w:rsidR="00B93E98">
        <w:rPr>
          <w:sz w:val="24"/>
          <w:szCs w:val="24"/>
        </w:rPr>
        <w:t>ropriamente</w:t>
      </w:r>
      <w:r w:rsidRPr="00B82CE5">
        <w:rPr>
          <w:sz w:val="24"/>
          <w:szCs w:val="24"/>
        </w:rPr>
        <w:t xml:space="preserve"> metodologico dcl p</w:t>
      </w:r>
      <w:r w:rsidR="004B684C">
        <w:rPr>
          <w:sz w:val="24"/>
          <w:szCs w:val="24"/>
        </w:rPr>
        <w:t>rogetto</w:t>
      </w:r>
      <w:r w:rsidRPr="00B82CE5">
        <w:rPr>
          <w:sz w:val="24"/>
          <w:szCs w:val="24"/>
        </w:rPr>
        <w:t>.</w:t>
      </w:r>
    </w:p>
    <w:p w14:paraId="0225A9D0" w14:textId="77777777" w:rsidR="00C3718C" w:rsidRDefault="007D7761" w:rsidP="00B82CE5">
      <w:pPr>
        <w:spacing w:after="0" w:line="240" w:lineRule="auto"/>
        <w:jc w:val="both"/>
        <w:rPr>
          <w:sz w:val="24"/>
          <w:szCs w:val="24"/>
        </w:rPr>
      </w:pPr>
      <w:r w:rsidRPr="00B82CE5">
        <w:rPr>
          <w:sz w:val="24"/>
          <w:szCs w:val="24"/>
        </w:rPr>
        <w:t>Generalmente parlando</w:t>
      </w:r>
      <w:r w:rsidR="004B684C">
        <w:rPr>
          <w:sz w:val="24"/>
          <w:szCs w:val="24"/>
        </w:rPr>
        <w:t>,</w:t>
      </w:r>
      <w:r w:rsidRPr="00B82CE5">
        <w:rPr>
          <w:sz w:val="24"/>
          <w:szCs w:val="24"/>
        </w:rPr>
        <w:t xml:space="preserve"> la sequenza </w:t>
      </w:r>
      <w:r w:rsidR="004B684C">
        <w:rPr>
          <w:sz w:val="24"/>
          <w:szCs w:val="24"/>
        </w:rPr>
        <w:t>operativa</w:t>
      </w:r>
      <w:r w:rsidRPr="00B82CE5">
        <w:rPr>
          <w:sz w:val="24"/>
          <w:szCs w:val="24"/>
        </w:rPr>
        <w:t xml:space="preserve"> risulta dalla </w:t>
      </w:r>
      <w:r w:rsidR="004B684C">
        <w:rPr>
          <w:sz w:val="24"/>
          <w:szCs w:val="24"/>
        </w:rPr>
        <w:t>combinazione</w:t>
      </w:r>
      <w:r w:rsidRPr="00B82CE5">
        <w:rPr>
          <w:sz w:val="24"/>
          <w:szCs w:val="24"/>
        </w:rPr>
        <w:t xml:space="preserve"> di quattro aree di fattori: parola (</w:t>
      </w:r>
      <w:r w:rsidR="004B2B7F">
        <w:rPr>
          <w:sz w:val="24"/>
          <w:szCs w:val="24"/>
        </w:rPr>
        <w:t>e</w:t>
      </w:r>
      <w:r w:rsidRPr="00B82CE5">
        <w:rPr>
          <w:sz w:val="24"/>
          <w:szCs w:val="24"/>
        </w:rPr>
        <w:t>lementi didatti</w:t>
      </w:r>
      <w:r w:rsidR="004B2B7F">
        <w:rPr>
          <w:sz w:val="24"/>
          <w:szCs w:val="24"/>
        </w:rPr>
        <w:t>co-conoscitivi</w:t>
      </w:r>
      <w:r w:rsidRPr="00B82CE5">
        <w:rPr>
          <w:sz w:val="24"/>
          <w:szCs w:val="24"/>
        </w:rPr>
        <w:t>)</w:t>
      </w:r>
      <w:r w:rsidR="00EC5671">
        <w:rPr>
          <w:sz w:val="24"/>
          <w:szCs w:val="24"/>
        </w:rPr>
        <w:t>,</w:t>
      </w:r>
      <w:r w:rsidRPr="00B82CE5">
        <w:rPr>
          <w:sz w:val="24"/>
          <w:szCs w:val="24"/>
        </w:rPr>
        <w:t xml:space="preserve"> </w:t>
      </w:r>
      <w:r w:rsidR="00EC5671">
        <w:rPr>
          <w:sz w:val="24"/>
          <w:szCs w:val="24"/>
        </w:rPr>
        <w:t>relazione</w:t>
      </w:r>
      <w:r w:rsidRPr="00B82CE5">
        <w:rPr>
          <w:sz w:val="24"/>
          <w:szCs w:val="24"/>
        </w:rPr>
        <w:t xml:space="preserve"> (fa</w:t>
      </w:r>
      <w:r w:rsidR="00EC5671">
        <w:rPr>
          <w:sz w:val="24"/>
          <w:szCs w:val="24"/>
        </w:rPr>
        <w:t>ttor</w:t>
      </w:r>
      <w:r w:rsidRPr="00B82CE5">
        <w:rPr>
          <w:sz w:val="24"/>
          <w:szCs w:val="24"/>
        </w:rPr>
        <w:t xml:space="preserve">i </w:t>
      </w:r>
      <w:r w:rsidR="00825F73">
        <w:rPr>
          <w:sz w:val="24"/>
          <w:szCs w:val="24"/>
        </w:rPr>
        <w:t>i</w:t>
      </w:r>
      <w:r w:rsidRPr="00B82CE5">
        <w:rPr>
          <w:sz w:val="24"/>
          <w:szCs w:val="24"/>
        </w:rPr>
        <w:t>nterattivo-r</w:t>
      </w:r>
      <w:r w:rsidR="00825F73">
        <w:rPr>
          <w:sz w:val="24"/>
          <w:szCs w:val="24"/>
        </w:rPr>
        <w:t>e</w:t>
      </w:r>
      <w:r w:rsidRPr="00B82CE5">
        <w:rPr>
          <w:sz w:val="24"/>
          <w:szCs w:val="24"/>
        </w:rPr>
        <w:t>la</w:t>
      </w:r>
      <w:r w:rsidR="00825F73">
        <w:rPr>
          <w:sz w:val="24"/>
          <w:szCs w:val="24"/>
        </w:rPr>
        <w:t>zionali</w:t>
      </w:r>
      <w:r w:rsidRPr="00B82CE5">
        <w:rPr>
          <w:sz w:val="24"/>
          <w:szCs w:val="24"/>
        </w:rPr>
        <w:t>)</w:t>
      </w:r>
      <w:r w:rsidR="00825F73">
        <w:rPr>
          <w:sz w:val="24"/>
          <w:szCs w:val="24"/>
        </w:rPr>
        <w:t>,</w:t>
      </w:r>
      <w:r w:rsidRPr="00B82CE5">
        <w:rPr>
          <w:sz w:val="24"/>
          <w:szCs w:val="24"/>
        </w:rPr>
        <w:t xml:space="preserve"> a</w:t>
      </w:r>
      <w:r w:rsidR="00825F73">
        <w:rPr>
          <w:sz w:val="24"/>
          <w:szCs w:val="24"/>
        </w:rPr>
        <w:t>z</w:t>
      </w:r>
      <w:r w:rsidRPr="00B82CE5">
        <w:rPr>
          <w:sz w:val="24"/>
          <w:szCs w:val="24"/>
        </w:rPr>
        <w:t>io</w:t>
      </w:r>
      <w:r w:rsidR="00825F73">
        <w:rPr>
          <w:sz w:val="24"/>
          <w:szCs w:val="24"/>
        </w:rPr>
        <w:t>ne</w:t>
      </w:r>
      <w:r w:rsidRPr="00B82CE5">
        <w:rPr>
          <w:sz w:val="24"/>
          <w:szCs w:val="24"/>
        </w:rPr>
        <w:t xml:space="preserve"> (momenti operativi) </w:t>
      </w:r>
      <w:r w:rsidR="00825F73">
        <w:rPr>
          <w:sz w:val="24"/>
          <w:szCs w:val="24"/>
        </w:rPr>
        <w:t>e celebrazione</w:t>
      </w:r>
      <w:r w:rsidR="00C3718C">
        <w:rPr>
          <w:sz w:val="24"/>
          <w:szCs w:val="24"/>
        </w:rPr>
        <w:t xml:space="preserve"> (e</w:t>
      </w:r>
      <w:r w:rsidRPr="00B82CE5">
        <w:rPr>
          <w:sz w:val="24"/>
          <w:szCs w:val="24"/>
        </w:rPr>
        <w:t>lementi simbolico-cel</w:t>
      </w:r>
      <w:r w:rsidR="00C3718C">
        <w:rPr>
          <w:sz w:val="24"/>
          <w:szCs w:val="24"/>
        </w:rPr>
        <w:t>e</w:t>
      </w:r>
      <w:r w:rsidRPr="00B82CE5">
        <w:rPr>
          <w:sz w:val="24"/>
          <w:szCs w:val="24"/>
        </w:rPr>
        <w:t>brat</w:t>
      </w:r>
      <w:r w:rsidR="00C3718C">
        <w:rPr>
          <w:sz w:val="24"/>
          <w:szCs w:val="24"/>
        </w:rPr>
        <w:t>i</w:t>
      </w:r>
      <w:r w:rsidRPr="00B82CE5">
        <w:rPr>
          <w:sz w:val="24"/>
          <w:szCs w:val="24"/>
        </w:rPr>
        <w:t>vi):</w:t>
      </w:r>
    </w:p>
    <w:p w14:paraId="69F60C54" w14:textId="77777777" w:rsidR="00C3718C" w:rsidRDefault="00C3718C" w:rsidP="00B82CE5">
      <w:pPr>
        <w:spacing w:after="0" w:line="240" w:lineRule="auto"/>
        <w:jc w:val="both"/>
        <w:rPr>
          <w:sz w:val="24"/>
          <w:szCs w:val="24"/>
        </w:rPr>
      </w:pPr>
    </w:p>
    <w:p w14:paraId="46E1EAEA" w14:textId="77777777" w:rsidR="00332558" w:rsidRDefault="007D7761" w:rsidP="00C3718C">
      <w:pPr>
        <w:pStyle w:val="Paragrafoelenco"/>
        <w:numPr>
          <w:ilvl w:val="0"/>
          <w:numId w:val="12"/>
        </w:numPr>
        <w:spacing w:after="0" w:line="240" w:lineRule="auto"/>
        <w:jc w:val="both"/>
        <w:rPr>
          <w:sz w:val="24"/>
          <w:szCs w:val="24"/>
        </w:rPr>
      </w:pPr>
      <w:r w:rsidRPr="00BE5B5B">
        <w:rPr>
          <w:b/>
          <w:bCs/>
          <w:sz w:val="24"/>
          <w:szCs w:val="24"/>
        </w:rPr>
        <w:t>Parola</w:t>
      </w:r>
      <w:r w:rsidRPr="00C3718C">
        <w:rPr>
          <w:sz w:val="24"/>
          <w:szCs w:val="24"/>
        </w:rPr>
        <w:t xml:space="preserve"> (elementi dida</w:t>
      </w:r>
      <w:r w:rsidR="008B5ABC">
        <w:rPr>
          <w:sz w:val="24"/>
          <w:szCs w:val="24"/>
        </w:rPr>
        <w:t>t</w:t>
      </w:r>
      <w:r w:rsidRPr="00C3718C">
        <w:rPr>
          <w:sz w:val="24"/>
          <w:szCs w:val="24"/>
        </w:rPr>
        <w:t xml:space="preserve">tico-conoscitivi). Per esempio: annuncio, </w:t>
      </w:r>
      <w:r w:rsidR="008B5ABC">
        <w:rPr>
          <w:sz w:val="24"/>
          <w:szCs w:val="24"/>
        </w:rPr>
        <w:t>racconto</w:t>
      </w:r>
      <w:r w:rsidRPr="00C3718C">
        <w:rPr>
          <w:sz w:val="24"/>
          <w:szCs w:val="24"/>
        </w:rPr>
        <w:t>, espos</w:t>
      </w:r>
      <w:r w:rsidR="008B5ABC">
        <w:rPr>
          <w:sz w:val="24"/>
          <w:szCs w:val="24"/>
        </w:rPr>
        <w:t>izione,</w:t>
      </w:r>
      <w:r w:rsidRPr="00C3718C">
        <w:rPr>
          <w:sz w:val="24"/>
          <w:szCs w:val="24"/>
        </w:rPr>
        <w:t xml:space="preserve"> discuss</w:t>
      </w:r>
      <w:r w:rsidR="00332558">
        <w:rPr>
          <w:sz w:val="24"/>
          <w:szCs w:val="24"/>
        </w:rPr>
        <w:t>i</w:t>
      </w:r>
      <w:r w:rsidRPr="00C3718C">
        <w:rPr>
          <w:sz w:val="24"/>
          <w:szCs w:val="24"/>
        </w:rPr>
        <w:t>one, ricerca, d</w:t>
      </w:r>
      <w:r w:rsidR="00332558">
        <w:rPr>
          <w:sz w:val="24"/>
          <w:szCs w:val="24"/>
        </w:rPr>
        <w:t>ramma</w:t>
      </w:r>
      <w:r w:rsidRPr="00C3718C">
        <w:rPr>
          <w:sz w:val="24"/>
          <w:szCs w:val="24"/>
        </w:rPr>
        <w:t>tizzazion</w:t>
      </w:r>
      <w:r w:rsidR="00332558">
        <w:rPr>
          <w:sz w:val="24"/>
          <w:szCs w:val="24"/>
        </w:rPr>
        <w:t>e</w:t>
      </w:r>
      <w:r w:rsidRPr="00C3718C">
        <w:rPr>
          <w:sz w:val="24"/>
          <w:szCs w:val="24"/>
        </w:rPr>
        <w:t xml:space="preserve">, </w:t>
      </w:r>
      <w:r w:rsidR="00332558">
        <w:rPr>
          <w:sz w:val="24"/>
          <w:szCs w:val="24"/>
        </w:rPr>
        <w:t>ecc</w:t>
      </w:r>
      <w:r w:rsidRPr="00C3718C">
        <w:rPr>
          <w:sz w:val="24"/>
          <w:szCs w:val="24"/>
        </w:rPr>
        <w:t>.</w:t>
      </w:r>
    </w:p>
    <w:p w14:paraId="5C9F98A8" w14:textId="77777777" w:rsidR="00BE5B5B" w:rsidRDefault="007D7761" w:rsidP="00C3718C">
      <w:pPr>
        <w:pStyle w:val="Paragrafoelenco"/>
        <w:numPr>
          <w:ilvl w:val="0"/>
          <w:numId w:val="12"/>
        </w:numPr>
        <w:spacing w:after="0" w:line="240" w:lineRule="auto"/>
        <w:jc w:val="both"/>
        <w:rPr>
          <w:sz w:val="24"/>
          <w:szCs w:val="24"/>
        </w:rPr>
      </w:pPr>
      <w:r w:rsidRPr="00BE5B5B">
        <w:rPr>
          <w:b/>
          <w:bCs/>
          <w:sz w:val="24"/>
          <w:szCs w:val="24"/>
        </w:rPr>
        <w:t>Relazione</w:t>
      </w:r>
      <w:r w:rsidRPr="00C3718C">
        <w:rPr>
          <w:sz w:val="24"/>
          <w:szCs w:val="24"/>
        </w:rPr>
        <w:t xml:space="preserve"> (</w:t>
      </w:r>
      <w:r w:rsidR="00332558">
        <w:rPr>
          <w:sz w:val="24"/>
          <w:szCs w:val="24"/>
        </w:rPr>
        <w:t xml:space="preserve">fattori </w:t>
      </w:r>
      <w:r w:rsidRPr="00C3718C">
        <w:rPr>
          <w:sz w:val="24"/>
          <w:szCs w:val="24"/>
        </w:rPr>
        <w:t>interattivi</w:t>
      </w:r>
      <w:r w:rsidR="00332558">
        <w:rPr>
          <w:sz w:val="24"/>
          <w:szCs w:val="24"/>
        </w:rPr>
        <w:t>,</w:t>
      </w:r>
      <w:r w:rsidRPr="00C3718C">
        <w:rPr>
          <w:sz w:val="24"/>
          <w:szCs w:val="24"/>
        </w:rPr>
        <w:t xml:space="preserve"> </w:t>
      </w:r>
      <w:r w:rsidR="00332558">
        <w:rPr>
          <w:sz w:val="24"/>
          <w:szCs w:val="24"/>
        </w:rPr>
        <w:t>affettivi</w:t>
      </w:r>
      <w:r w:rsidRPr="00C3718C">
        <w:rPr>
          <w:sz w:val="24"/>
          <w:szCs w:val="24"/>
        </w:rPr>
        <w:t xml:space="preserve"> e relazionali): interazione, </w:t>
      </w:r>
      <w:r w:rsidR="00BE5B5B">
        <w:rPr>
          <w:sz w:val="24"/>
          <w:szCs w:val="24"/>
        </w:rPr>
        <w:t>espressione</w:t>
      </w:r>
      <w:r w:rsidRPr="00C3718C">
        <w:rPr>
          <w:sz w:val="24"/>
          <w:szCs w:val="24"/>
        </w:rPr>
        <w:t>, dinamica d</w:t>
      </w:r>
      <w:r w:rsidR="00BE5B5B">
        <w:rPr>
          <w:sz w:val="24"/>
          <w:szCs w:val="24"/>
        </w:rPr>
        <w:t xml:space="preserve">i </w:t>
      </w:r>
      <w:r w:rsidRPr="00C3718C">
        <w:rPr>
          <w:sz w:val="24"/>
          <w:szCs w:val="24"/>
        </w:rPr>
        <w:t>gruppo, convivialità</w:t>
      </w:r>
      <w:r w:rsidR="00BE5B5B">
        <w:rPr>
          <w:sz w:val="24"/>
          <w:szCs w:val="24"/>
        </w:rPr>
        <w:t>,</w:t>
      </w:r>
      <w:r w:rsidRPr="00C3718C">
        <w:rPr>
          <w:sz w:val="24"/>
          <w:szCs w:val="24"/>
        </w:rPr>
        <w:t xml:space="preserve"> amicizia, senso d</w:t>
      </w:r>
      <w:r w:rsidR="00BE5B5B">
        <w:rPr>
          <w:sz w:val="24"/>
          <w:szCs w:val="24"/>
        </w:rPr>
        <w:t>i</w:t>
      </w:r>
      <w:r w:rsidRPr="00C3718C">
        <w:rPr>
          <w:sz w:val="24"/>
          <w:szCs w:val="24"/>
        </w:rPr>
        <w:t xml:space="preserve"> appartenenza, ecc.</w:t>
      </w:r>
    </w:p>
    <w:p w14:paraId="3E972A7D" w14:textId="77777777" w:rsidR="00A415B8" w:rsidRDefault="007D7761" w:rsidP="00C3718C">
      <w:pPr>
        <w:pStyle w:val="Paragrafoelenco"/>
        <w:numPr>
          <w:ilvl w:val="0"/>
          <w:numId w:val="12"/>
        </w:numPr>
        <w:spacing w:after="0" w:line="240" w:lineRule="auto"/>
        <w:jc w:val="both"/>
        <w:rPr>
          <w:sz w:val="24"/>
          <w:szCs w:val="24"/>
        </w:rPr>
      </w:pPr>
      <w:r w:rsidRPr="00BE5B5B">
        <w:rPr>
          <w:b/>
          <w:bCs/>
          <w:sz w:val="24"/>
          <w:szCs w:val="24"/>
        </w:rPr>
        <w:t>Azione</w:t>
      </w:r>
      <w:r w:rsidRPr="00C3718C">
        <w:rPr>
          <w:sz w:val="24"/>
          <w:szCs w:val="24"/>
        </w:rPr>
        <w:t xml:space="preserve"> (momenti operativi): impegno, t</w:t>
      </w:r>
      <w:r w:rsidR="00BE5B5B">
        <w:rPr>
          <w:sz w:val="24"/>
          <w:szCs w:val="24"/>
        </w:rPr>
        <w:t>e</w:t>
      </w:r>
      <w:r w:rsidRPr="00C3718C">
        <w:rPr>
          <w:sz w:val="24"/>
          <w:szCs w:val="24"/>
        </w:rPr>
        <w:t>s</w:t>
      </w:r>
      <w:r w:rsidR="00BE5B5B">
        <w:rPr>
          <w:sz w:val="24"/>
          <w:szCs w:val="24"/>
        </w:rPr>
        <w:t>t</w:t>
      </w:r>
      <w:r w:rsidRPr="00C3718C">
        <w:rPr>
          <w:sz w:val="24"/>
          <w:szCs w:val="24"/>
        </w:rPr>
        <w:t>imonianza, azione sociale, lavo</w:t>
      </w:r>
      <w:r w:rsidR="00BE5B5B">
        <w:rPr>
          <w:sz w:val="24"/>
          <w:szCs w:val="24"/>
        </w:rPr>
        <w:t>ro</w:t>
      </w:r>
      <w:r w:rsidR="00A415B8">
        <w:rPr>
          <w:sz w:val="24"/>
          <w:szCs w:val="24"/>
        </w:rPr>
        <w:t>, ecc.</w:t>
      </w:r>
    </w:p>
    <w:p w14:paraId="38E217C9" w14:textId="77777777" w:rsidR="00043392" w:rsidRDefault="007D7761" w:rsidP="00043392">
      <w:pPr>
        <w:pStyle w:val="Paragrafoelenco"/>
        <w:numPr>
          <w:ilvl w:val="0"/>
          <w:numId w:val="12"/>
        </w:numPr>
        <w:spacing w:after="0" w:line="240" w:lineRule="auto"/>
        <w:jc w:val="both"/>
        <w:rPr>
          <w:sz w:val="24"/>
          <w:szCs w:val="24"/>
        </w:rPr>
      </w:pPr>
      <w:r w:rsidRPr="00A415B8">
        <w:rPr>
          <w:b/>
          <w:bCs/>
          <w:sz w:val="24"/>
          <w:szCs w:val="24"/>
        </w:rPr>
        <w:t>Celebrazione</w:t>
      </w:r>
      <w:r w:rsidRPr="00C3718C">
        <w:rPr>
          <w:sz w:val="24"/>
          <w:szCs w:val="24"/>
        </w:rPr>
        <w:t xml:space="preserve"> (elementi simbolico-c</w:t>
      </w:r>
      <w:r w:rsidR="000D174A">
        <w:rPr>
          <w:sz w:val="24"/>
          <w:szCs w:val="24"/>
        </w:rPr>
        <w:t>ele</w:t>
      </w:r>
      <w:r w:rsidRPr="00C3718C">
        <w:rPr>
          <w:sz w:val="24"/>
          <w:szCs w:val="24"/>
        </w:rPr>
        <w:t>b</w:t>
      </w:r>
      <w:r w:rsidR="000D174A">
        <w:rPr>
          <w:sz w:val="24"/>
          <w:szCs w:val="24"/>
        </w:rPr>
        <w:t>ra</w:t>
      </w:r>
      <w:r w:rsidRPr="00C3718C">
        <w:rPr>
          <w:sz w:val="24"/>
          <w:szCs w:val="24"/>
        </w:rPr>
        <w:t>tiv</w:t>
      </w:r>
      <w:r w:rsidR="000D174A">
        <w:rPr>
          <w:sz w:val="24"/>
          <w:szCs w:val="24"/>
        </w:rPr>
        <w:t>i</w:t>
      </w:r>
      <w:r w:rsidRPr="00C3718C">
        <w:rPr>
          <w:sz w:val="24"/>
          <w:szCs w:val="24"/>
        </w:rPr>
        <w:t xml:space="preserve">): rito, </w:t>
      </w:r>
      <w:r w:rsidR="000D174A">
        <w:rPr>
          <w:sz w:val="24"/>
          <w:szCs w:val="24"/>
        </w:rPr>
        <w:t>f</w:t>
      </w:r>
      <w:r w:rsidRPr="00C3718C">
        <w:rPr>
          <w:sz w:val="24"/>
          <w:szCs w:val="24"/>
        </w:rPr>
        <w:t>esta, gest</w:t>
      </w:r>
      <w:r w:rsidR="000D174A">
        <w:rPr>
          <w:sz w:val="24"/>
          <w:szCs w:val="24"/>
        </w:rPr>
        <w:t>i</w:t>
      </w:r>
      <w:r w:rsidR="00043392">
        <w:rPr>
          <w:sz w:val="24"/>
          <w:szCs w:val="24"/>
        </w:rPr>
        <w:t xml:space="preserve"> </w:t>
      </w:r>
      <w:r w:rsidRPr="00C3718C">
        <w:rPr>
          <w:sz w:val="24"/>
          <w:szCs w:val="24"/>
        </w:rPr>
        <w:t>simbolici, pregh</w:t>
      </w:r>
      <w:r w:rsidR="00043392">
        <w:rPr>
          <w:sz w:val="24"/>
          <w:szCs w:val="24"/>
        </w:rPr>
        <w:t>i</w:t>
      </w:r>
      <w:r w:rsidRPr="00C3718C">
        <w:rPr>
          <w:sz w:val="24"/>
          <w:szCs w:val="24"/>
        </w:rPr>
        <w:t>era, gioco, danza, canto, ecc.</w:t>
      </w:r>
    </w:p>
    <w:p w14:paraId="4CDB3A4E" w14:textId="77777777" w:rsidR="00240B34" w:rsidRDefault="007D7761" w:rsidP="00043392">
      <w:pPr>
        <w:spacing w:after="0" w:line="240" w:lineRule="auto"/>
        <w:jc w:val="both"/>
        <w:rPr>
          <w:sz w:val="24"/>
          <w:szCs w:val="24"/>
        </w:rPr>
      </w:pPr>
      <w:r w:rsidRPr="00043392">
        <w:rPr>
          <w:sz w:val="24"/>
          <w:szCs w:val="24"/>
        </w:rPr>
        <w:br/>
        <w:t>È in ques</w:t>
      </w:r>
      <w:r w:rsidR="00043392">
        <w:rPr>
          <w:sz w:val="24"/>
          <w:szCs w:val="24"/>
        </w:rPr>
        <w:t>ta</w:t>
      </w:r>
      <w:r w:rsidRPr="00043392">
        <w:rPr>
          <w:sz w:val="24"/>
          <w:szCs w:val="24"/>
        </w:rPr>
        <w:t xml:space="preserve"> prospettiva metodologica che si parla, per esempio in America La</w:t>
      </w:r>
      <w:r w:rsidR="00DE1265">
        <w:rPr>
          <w:sz w:val="24"/>
          <w:szCs w:val="24"/>
        </w:rPr>
        <w:t>ti</w:t>
      </w:r>
      <w:r w:rsidRPr="00043392">
        <w:rPr>
          <w:sz w:val="24"/>
          <w:szCs w:val="24"/>
        </w:rPr>
        <w:t>na, del metodo «vedere</w:t>
      </w:r>
      <w:r w:rsidR="00DE1265">
        <w:rPr>
          <w:sz w:val="24"/>
          <w:szCs w:val="24"/>
        </w:rPr>
        <w:t>-</w:t>
      </w:r>
      <w:r w:rsidRPr="00043392">
        <w:rPr>
          <w:sz w:val="24"/>
          <w:szCs w:val="24"/>
        </w:rPr>
        <w:t xml:space="preserve"> giudicare</w:t>
      </w:r>
      <w:r w:rsidR="00DE1265">
        <w:rPr>
          <w:sz w:val="24"/>
          <w:szCs w:val="24"/>
        </w:rPr>
        <w:t>-</w:t>
      </w:r>
      <w:r w:rsidRPr="00043392">
        <w:rPr>
          <w:sz w:val="24"/>
          <w:szCs w:val="24"/>
        </w:rPr>
        <w:t>agire</w:t>
      </w:r>
      <w:r w:rsidR="00DE1265">
        <w:rPr>
          <w:sz w:val="24"/>
          <w:szCs w:val="24"/>
        </w:rPr>
        <w:t>-</w:t>
      </w:r>
      <w:r w:rsidRPr="00043392">
        <w:rPr>
          <w:sz w:val="24"/>
          <w:szCs w:val="24"/>
        </w:rPr>
        <w:t>c</w:t>
      </w:r>
      <w:r w:rsidR="00DE1265">
        <w:rPr>
          <w:sz w:val="24"/>
          <w:szCs w:val="24"/>
        </w:rPr>
        <w:t>elebrare</w:t>
      </w:r>
      <w:r w:rsidRPr="00043392">
        <w:rPr>
          <w:sz w:val="24"/>
          <w:szCs w:val="24"/>
        </w:rPr>
        <w:t>». E in genere si può dire che ogni concreto progetto catechistico possiede al suo interno un suo «metodo» proprio, con ques</w:t>
      </w:r>
      <w:r w:rsidR="003F0121">
        <w:rPr>
          <w:sz w:val="24"/>
          <w:szCs w:val="24"/>
        </w:rPr>
        <w:t>t</w:t>
      </w:r>
      <w:r w:rsidRPr="00043392">
        <w:rPr>
          <w:sz w:val="24"/>
          <w:szCs w:val="24"/>
        </w:rPr>
        <w:t>o significato (così, per esempio, i diversi «catecumenat</w:t>
      </w:r>
      <w:r w:rsidR="003F0121">
        <w:rPr>
          <w:sz w:val="24"/>
          <w:szCs w:val="24"/>
        </w:rPr>
        <w:t>i</w:t>
      </w:r>
      <w:r w:rsidRPr="00043392">
        <w:rPr>
          <w:sz w:val="24"/>
          <w:szCs w:val="24"/>
        </w:rPr>
        <w:t>» per adulti, il modello cat</w:t>
      </w:r>
      <w:r w:rsidR="003F0121">
        <w:rPr>
          <w:sz w:val="24"/>
          <w:szCs w:val="24"/>
        </w:rPr>
        <w:t>ec</w:t>
      </w:r>
      <w:r w:rsidRPr="00043392">
        <w:rPr>
          <w:sz w:val="24"/>
          <w:szCs w:val="24"/>
        </w:rPr>
        <w:t>his</w:t>
      </w:r>
      <w:r w:rsidR="003F0121">
        <w:rPr>
          <w:sz w:val="24"/>
          <w:szCs w:val="24"/>
        </w:rPr>
        <w:t>t</w:t>
      </w:r>
      <w:r w:rsidRPr="00043392">
        <w:rPr>
          <w:sz w:val="24"/>
          <w:szCs w:val="24"/>
        </w:rPr>
        <w:t>ico dell’Azione Cattolica, i Centri di ascolto, ecc).</w:t>
      </w:r>
      <w:r w:rsidRPr="00043392">
        <w:rPr>
          <w:sz w:val="24"/>
          <w:szCs w:val="24"/>
        </w:rPr>
        <w:br/>
      </w:r>
      <w:r w:rsidR="004C5222">
        <w:rPr>
          <w:sz w:val="24"/>
          <w:szCs w:val="24"/>
        </w:rPr>
        <w:t>I</w:t>
      </w:r>
      <w:r w:rsidRPr="00043392">
        <w:rPr>
          <w:sz w:val="24"/>
          <w:szCs w:val="24"/>
        </w:rPr>
        <w:t xml:space="preserve">n linea di principio, sono possibili tante combinazioni diverse degli </w:t>
      </w:r>
      <w:r w:rsidR="004C5222">
        <w:rPr>
          <w:sz w:val="24"/>
          <w:szCs w:val="24"/>
        </w:rPr>
        <w:t>e</w:t>
      </w:r>
      <w:r w:rsidRPr="00043392">
        <w:rPr>
          <w:sz w:val="24"/>
          <w:szCs w:val="24"/>
        </w:rPr>
        <w:t>lementi integranti del metodo, e quindi una grande varietà di metodi catechistici (DGC 148). In generale si può dire che un metodo ben concepito per la catechesi dovrebbe contenere in qualche modo i quattro tipi di elementi (parola, relazione, azione, celebrazione), anche se in proporzioni diverse a seconda che il modello catechetico metta al centro l’educazione, l’iniziazione o l’insegnamento.</w:t>
      </w:r>
    </w:p>
    <w:p w14:paraId="7F392459" w14:textId="77777777" w:rsidR="00240B34" w:rsidRDefault="00240B34" w:rsidP="00043392">
      <w:pPr>
        <w:spacing w:after="0" w:line="240" w:lineRule="auto"/>
        <w:jc w:val="both"/>
        <w:rPr>
          <w:sz w:val="24"/>
          <w:szCs w:val="24"/>
        </w:rPr>
      </w:pPr>
    </w:p>
    <w:p w14:paraId="3FD69E73" w14:textId="5F277BC7" w:rsidR="00240B34" w:rsidRDefault="007D7761" w:rsidP="00043392">
      <w:pPr>
        <w:spacing w:after="0" w:line="240" w:lineRule="auto"/>
        <w:jc w:val="both"/>
        <w:rPr>
          <w:b/>
          <w:bCs/>
          <w:i/>
          <w:iCs/>
          <w:sz w:val="24"/>
          <w:szCs w:val="24"/>
        </w:rPr>
      </w:pPr>
      <w:r w:rsidRPr="00240B34">
        <w:rPr>
          <w:b/>
          <w:bCs/>
          <w:i/>
          <w:iCs/>
          <w:sz w:val="24"/>
          <w:szCs w:val="24"/>
        </w:rPr>
        <w:t>TECNICHE, STRUMENT</w:t>
      </w:r>
      <w:r w:rsidR="00240B34">
        <w:rPr>
          <w:b/>
          <w:bCs/>
          <w:i/>
          <w:iCs/>
          <w:sz w:val="24"/>
          <w:szCs w:val="24"/>
        </w:rPr>
        <w:t>I</w:t>
      </w:r>
      <w:r w:rsidRPr="00240B34">
        <w:rPr>
          <w:b/>
          <w:bCs/>
          <w:i/>
          <w:iCs/>
          <w:sz w:val="24"/>
          <w:szCs w:val="24"/>
        </w:rPr>
        <w:t xml:space="preserve"> E SUSSIDI nella catechesi</w:t>
      </w:r>
    </w:p>
    <w:p w14:paraId="15D8E186" w14:textId="77777777" w:rsidR="00A20DCB" w:rsidRDefault="007D7761" w:rsidP="00043392">
      <w:pPr>
        <w:spacing w:after="0" w:line="240" w:lineRule="auto"/>
        <w:jc w:val="both"/>
        <w:rPr>
          <w:sz w:val="24"/>
          <w:szCs w:val="24"/>
        </w:rPr>
      </w:pPr>
      <w:r w:rsidRPr="00240B34">
        <w:rPr>
          <w:b/>
          <w:bCs/>
          <w:i/>
          <w:iCs/>
          <w:sz w:val="24"/>
          <w:szCs w:val="24"/>
        </w:rPr>
        <w:br/>
      </w:r>
      <w:r w:rsidRPr="00043392">
        <w:rPr>
          <w:sz w:val="24"/>
          <w:szCs w:val="24"/>
        </w:rPr>
        <w:t>Anche se parlare a questo</w:t>
      </w:r>
      <w:r w:rsidR="00240B34">
        <w:rPr>
          <w:sz w:val="24"/>
          <w:szCs w:val="24"/>
        </w:rPr>
        <w:t xml:space="preserve"> rig</w:t>
      </w:r>
      <w:r w:rsidRPr="00043392">
        <w:rPr>
          <w:sz w:val="24"/>
          <w:szCs w:val="24"/>
        </w:rPr>
        <w:t>uardo di «metodo» sembra inadeguato, di fatto si apre qui il va</w:t>
      </w:r>
      <w:r w:rsidR="00DA2A8C">
        <w:rPr>
          <w:sz w:val="24"/>
          <w:szCs w:val="24"/>
        </w:rPr>
        <w:t>st</w:t>
      </w:r>
      <w:r w:rsidRPr="00043392">
        <w:rPr>
          <w:sz w:val="24"/>
          <w:szCs w:val="24"/>
        </w:rPr>
        <w:t xml:space="preserve">o campo </w:t>
      </w:r>
      <w:r w:rsidR="00DA2A8C">
        <w:rPr>
          <w:sz w:val="24"/>
          <w:szCs w:val="24"/>
        </w:rPr>
        <w:t>d</w:t>
      </w:r>
      <w:r w:rsidRPr="00043392">
        <w:rPr>
          <w:sz w:val="24"/>
          <w:szCs w:val="24"/>
        </w:rPr>
        <w:t xml:space="preserve">elle diverse tecniche o metodologie di intervento, insieme a una grande varietà di strumenti, documenti, materiali </w:t>
      </w:r>
      <w:r w:rsidR="00DA2A8C">
        <w:rPr>
          <w:sz w:val="24"/>
          <w:szCs w:val="24"/>
        </w:rPr>
        <w:t>e</w:t>
      </w:r>
      <w:r w:rsidRPr="00043392">
        <w:rPr>
          <w:sz w:val="24"/>
          <w:szCs w:val="24"/>
        </w:rPr>
        <w:t xml:space="preserve"> </w:t>
      </w:r>
      <w:r w:rsidR="00DA2A8C">
        <w:rPr>
          <w:sz w:val="24"/>
          <w:szCs w:val="24"/>
        </w:rPr>
        <w:t>sussidi</w:t>
      </w:r>
      <w:r w:rsidRPr="00043392">
        <w:rPr>
          <w:sz w:val="24"/>
          <w:szCs w:val="24"/>
        </w:rPr>
        <w:t xml:space="preserve">, suscettibili di </w:t>
      </w:r>
      <w:r w:rsidR="00FF2F46">
        <w:rPr>
          <w:sz w:val="24"/>
          <w:szCs w:val="24"/>
        </w:rPr>
        <w:t>essere</w:t>
      </w:r>
      <w:r w:rsidRPr="00043392">
        <w:rPr>
          <w:sz w:val="24"/>
          <w:szCs w:val="24"/>
        </w:rPr>
        <w:t xml:space="preserve"> adoperati nella catechesi. È un panorama vastis</w:t>
      </w:r>
      <w:r w:rsidR="00FF2F46">
        <w:rPr>
          <w:sz w:val="24"/>
          <w:szCs w:val="24"/>
        </w:rPr>
        <w:t>si</w:t>
      </w:r>
      <w:r w:rsidRPr="00043392">
        <w:rPr>
          <w:sz w:val="24"/>
          <w:szCs w:val="24"/>
        </w:rPr>
        <w:t>mo e di grande interesse. Esiste anzitutto una grande varietà di tecniche di c</w:t>
      </w:r>
      <w:r w:rsidR="00FF2F46">
        <w:rPr>
          <w:sz w:val="24"/>
          <w:szCs w:val="24"/>
        </w:rPr>
        <w:t>omun</w:t>
      </w:r>
      <w:r w:rsidRPr="00043392">
        <w:rPr>
          <w:sz w:val="24"/>
          <w:szCs w:val="24"/>
        </w:rPr>
        <w:t xml:space="preserve">icazione e di animazione, quali per </w:t>
      </w:r>
      <w:r w:rsidR="00406587">
        <w:rPr>
          <w:sz w:val="24"/>
          <w:szCs w:val="24"/>
        </w:rPr>
        <w:t>esempio:</w:t>
      </w:r>
      <w:r w:rsidRPr="00043392">
        <w:rPr>
          <w:sz w:val="24"/>
          <w:szCs w:val="24"/>
        </w:rPr>
        <w:t xml:space="preserve"> la l</w:t>
      </w:r>
      <w:r w:rsidR="00406587">
        <w:rPr>
          <w:sz w:val="24"/>
          <w:szCs w:val="24"/>
        </w:rPr>
        <w:t>e</w:t>
      </w:r>
      <w:r w:rsidRPr="00043392">
        <w:rPr>
          <w:sz w:val="24"/>
          <w:szCs w:val="24"/>
        </w:rPr>
        <w:t>zion</w:t>
      </w:r>
      <w:r w:rsidR="00406587">
        <w:rPr>
          <w:sz w:val="24"/>
          <w:szCs w:val="24"/>
        </w:rPr>
        <w:t>e</w:t>
      </w:r>
      <w:r w:rsidRPr="00043392">
        <w:rPr>
          <w:sz w:val="24"/>
          <w:szCs w:val="24"/>
        </w:rPr>
        <w:t>, il forum, l’intervista</w:t>
      </w:r>
      <w:r w:rsidR="00406587">
        <w:rPr>
          <w:sz w:val="24"/>
          <w:szCs w:val="24"/>
        </w:rPr>
        <w:t xml:space="preserve">, </w:t>
      </w:r>
      <w:r w:rsidRPr="00043392">
        <w:rPr>
          <w:sz w:val="24"/>
          <w:szCs w:val="24"/>
        </w:rPr>
        <w:t>la rappresentazione dei ruo</w:t>
      </w:r>
      <w:r w:rsidR="00406587">
        <w:rPr>
          <w:sz w:val="24"/>
          <w:szCs w:val="24"/>
        </w:rPr>
        <w:t>li</w:t>
      </w:r>
      <w:r w:rsidRPr="00043392">
        <w:rPr>
          <w:sz w:val="24"/>
          <w:szCs w:val="24"/>
        </w:rPr>
        <w:t>, il gruppo di reazione, il brainstorming, il dibattito, il giornale di bordo, il fotolinguaggio</w:t>
      </w:r>
      <w:r w:rsidR="00504A24">
        <w:rPr>
          <w:sz w:val="24"/>
          <w:szCs w:val="24"/>
        </w:rPr>
        <w:t>,</w:t>
      </w:r>
      <w:r w:rsidRPr="00043392">
        <w:rPr>
          <w:sz w:val="24"/>
          <w:szCs w:val="24"/>
        </w:rPr>
        <w:t xml:space="preserve"> il qui</w:t>
      </w:r>
      <w:r w:rsidR="00504A24">
        <w:rPr>
          <w:sz w:val="24"/>
          <w:szCs w:val="24"/>
        </w:rPr>
        <w:t>z,</w:t>
      </w:r>
      <w:r w:rsidRPr="00043392">
        <w:rPr>
          <w:sz w:val="24"/>
          <w:szCs w:val="24"/>
        </w:rPr>
        <w:t xml:space="preserve"> lo sketch, la sim</w:t>
      </w:r>
      <w:r w:rsidR="00504A24">
        <w:rPr>
          <w:sz w:val="24"/>
          <w:szCs w:val="24"/>
        </w:rPr>
        <w:t>u</w:t>
      </w:r>
      <w:r w:rsidRPr="00043392">
        <w:rPr>
          <w:sz w:val="24"/>
          <w:szCs w:val="24"/>
        </w:rPr>
        <w:t>lazion</w:t>
      </w:r>
      <w:r w:rsidR="00504A24">
        <w:rPr>
          <w:sz w:val="24"/>
          <w:szCs w:val="24"/>
        </w:rPr>
        <w:t>e,</w:t>
      </w:r>
      <w:r w:rsidRPr="00043392">
        <w:rPr>
          <w:sz w:val="24"/>
          <w:szCs w:val="24"/>
        </w:rPr>
        <w:t xml:space="preserve"> la visita. ecc.</w:t>
      </w:r>
    </w:p>
    <w:p w14:paraId="29F01E3F" w14:textId="77777777" w:rsidR="00B96FF5" w:rsidRDefault="007D7761" w:rsidP="00043392">
      <w:pPr>
        <w:spacing w:after="0" w:line="240" w:lineRule="auto"/>
        <w:jc w:val="both"/>
        <w:rPr>
          <w:sz w:val="24"/>
          <w:szCs w:val="24"/>
        </w:rPr>
      </w:pPr>
      <w:r w:rsidRPr="00043392">
        <w:rPr>
          <w:sz w:val="24"/>
          <w:szCs w:val="24"/>
        </w:rPr>
        <w:lastRenderedPageBreak/>
        <w:t>Non meno ricco e stimolante si presenta l</w:t>
      </w:r>
      <w:r w:rsidR="00A20DCB">
        <w:rPr>
          <w:sz w:val="24"/>
          <w:szCs w:val="24"/>
        </w:rPr>
        <w:t>’</w:t>
      </w:r>
      <w:r w:rsidRPr="00043392">
        <w:rPr>
          <w:sz w:val="24"/>
          <w:szCs w:val="24"/>
        </w:rPr>
        <w:t>elenco degli strumenti e ma</w:t>
      </w:r>
      <w:r w:rsidR="00A20DCB">
        <w:rPr>
          <w:sz w:val="24"/>
          <w:szCs w:val="24"/>
        </w:rPr>
        <w:t>teriali</w:t>
      </w:r>
      <w:r w:rsidRPr="00043392">
        <w:rPr>
          <w:sz w:val="24"/>
          <w:szCs w:val="24"/>
        </w:rPr>
        <w:t xml:space="preserve"> utilizzabili nella catechesi: libri</w:t>
      </w:r>
      <w:r w:rsidR="00A20DCB">
        <w:rPr>
          <w:sz w:val="24"/>
          <w:szCs w:val="24"/>
        </w:rPr>
        <w:t>,</w:t>
      </w:r>
      <w:r w:rsidRPr="00043392">
        <w:rPr>
          <w:sz w:val="24"/>
          <w:szCs w:val="24"/>
        </w:rPr>
        <w:t xml:space="preserve"> d</w:t>
      </w:r>
      <w:r w:rsidR="00A20DCB">
        <w:rPr>
          <w:sz w:val="24"/>
          <w:szCs w:val="24"/>
        </w:rPr>
        <w:t>o</w:t>
      </w:r>
      <w:r w:rsidRPr="00043392">
        <w:rPr>
          <w:sz w:val="24"/>
          <w:szCs w:val="24"/>
        </w:rPr>
        <w:t>cum</w:t>
      </w:r>
      <w:r w:rsidR="00A20DCB">
        <w:rPr>
          <w:sz w:val="24"/>
          <w:szCs w:val="24"/>
        </w:rPr>
        <w:t>e</w:t>
      </w:r>
      <w:r w:rsidRPr="00043392">
        <w:rPr>
          <w:sz w:val="24"/>
          <w:szCs w:val="24"/>
        </w:rPr>
        <w:t>nti, fotografie, cartelloni, questionari, test, montaggi</w:t>
      </w:r>
      <w:r w:rsidR="00A2446B">
        <w:rPr>
          <w:sz w:val="24"/>
          <w:szCs w:val="24"/>
        </w:rPr>
        <w:t xml:space="preserve">, </w:t>
      </w:r>
      <w:r w:rsidRPr="00043392">
        <w:rPr>
          <w:sz w:val="24"/>
          <w:szCs w:val="24"/>
        </w:rPr>
        <w:t>film, video, ecc.</w:t>
      </w:r>
    </w:p>
    <w:p w14:paraId="2564B7BC" w14:textId="77777777" w:rsidR="00000738" w:rsidRDefault="007D7761" w:rsidP="00043392">
      <w:pPr>
        <w:spacing w:after="0" w:line="240" w:lineRule="auto"/>
        <w:jc w:val="both"/>
        <w:rPr>
          <w:sz w:val="24"/>
          <w:szCs w:val="24"/>
        </w:rPr>
      </w:pPr>
      <w:r w:rsidRPr="00043392">
        <w:rPr>
          <w:sz w:val="24"/>
          <w:szCs w:val="24"/>
        </w:rPr>
        <w:t xml:space="preserve">Di fronte a questo ampio ventaglio, si impone il problema propriamente metodologico della </w:t>
      </w:r>
      <w:r w:rsidR="00B96FF5">
        <w:rPr>
          <w:sz w:val="24"/>
          <w:szCs w:val="24"/>
        </w:rPr>
        <w:t xml:space="preserve">scelta </w:t>
      </w:r>
      <w:r w:rsidRPr="00043392">
        <w:rPr>
          <w:sz w:val="24"/>
          <w:szCs w:val="24"/>
        </w:rPr>
        <w:t>app</w:t>
      </w:r>
      <w:r w:rsidR="00B96FF5">
        <w:rPr>
          <w:sz w:val="24"/>
          <w:szCs w:val="24"/>
        </w:rPr>
        <w:t>ropriata d</w:t>
      </w:r>
      <w:r w:rsidRPr="00043392">
        <w:rPr>
          <w:sz w:val="24"/>
          <w:szCs w:val="24"/>
        </w:rPr>
        <w:t xml:space="preserve">elle tecniche e </w:t>
      </w:r>
      <w:r w:rsidR="00000738">
        <w:rPr>
          <w:sz w:val="24"/>
          <w:szCs w:val="24"/>
        </w:rPr>
        <w:t>s</w:t>
      </w:r>
      <w:r w:rsidRPr="00043392">
        <w:rPr>
          <w:sz w:val="24"/>
          <w:szCs w:val="24"/>
        </w:rPr>
        <w:t xml:space="preserve">trumenti più adatti in ogni processo concreto di azione catechetica. </w:t>
      </w:r>
    </w:p>
    <w:p w14:paraId="232CE1C0" w14:textId="77777777" w:rsidR="00896CEF" w:rsidRDefault="007D7761" w:rsidP="00043392">
      <w:pPr>
        <w:spacing w:after="0" w:line="240" w:lineRule="auto"/>
        <w:jc w:val="both"/>
        <w:rPr>
          <w:sz w:val="24"/>
          <w:szCs w:val="24"/>
        </w:rPr>
      </w:pPr>
      <w:r w:rsidRPr="00043392">
        <w:rPr>
          <w:sz w:val="24"/>
          <w:szCs w:val="24"/>
        </w:rPr>
        <w:t>Sono molti i fattori da tener presenti per questa scelta: il tipo di catechesi, le persone implicate, gli obiettivi da raggiungere</w:t>
      </w:r>
      <w:r w:rsidR="00000738">
        <w:rPr>
          <w:sz w:val="24"/>
          <w:szCs w:val="24"/>
        </w:rPr>
        <w:t>,</w:t>
      </w:r>
      <w:r w:rsidRPr="00043392">
        <w:rPr>
          <w:sz w:val="24"/>
          <w:szCs w:val="24"/>
        </w:rPr>
        <w:t xml:space="preserve"> i mezzi concreti di cui si dispone, il tempo a disposizione, ecc. Importante sarà non lasciarsi portare da motivi contingenti o arbitrari, per orientarsi verso quelle tecniche e strumenti che meglio rispondono, in ogni situazione data, alle esigenze catechet</w:t>
      </w:r>
      <w:r w:rsidR="00896CEF">
        <w:rPr>
          <w:sz w:val="24"/>
          <w:szCs w:val="24"/>
        </w:rPr>
        <w:t>i</w:t>
      </w:r>
      <w:r w:rsidRPr="00043392">
        <w:rPr>
          <w:sz w:val="24"/>
          <w:szCs w:val="24"/>
        </w:rPr>
        <w:t>che della progettazione.</w:t>
      </w:r>
    </w:p>
    <w:p w14:paraId="4F6009CB" w14:textId="77777777" w:rsidR="00896CEF" w:rsidRDefault="00896CEF" w:rsidP="00043392">
      <w:pPr>
        <w:spacing w:after="0" w:line="240" w:lineRule="auto"/>
        <w:jc w:val="both"/>
        <w:rPr>
          <w:sz w:val="24"/>
          <w:szCs w:val="24"/>
        </w:rPr>
      </w:pPr>
    </w:p>
    <w:p w14:paraId="6ABD330F" w14:textId="77777777" w:rsidR="00D22DDC" w:rsidRDefault="007D7761" w:rsidP="00043392">
      <w:pPr>
        <w:spacing w:after="0" w:line="240" w:lineRule="auto"/>
        <w:jc w:val="both"/>
        <w:rPr>
          <w:b/>
          <w:bCs/>
          <w:i/>
          <w:iCs/>
          <w:sz w:val="24"/>
          <w:szCs w:val="24"/>
        </w:rPr>
      </w:pPr>
      <w:r w:rsidRPr="00D22DDC">
        <w:rPr>
          <w:b/>
          <w:bCs/>
          <w:i/>
          <w:iCs/>
          <w:sz w:val="24"/>
          <w:szCs w:val="24"/>
        </w:rPr>
        <w:t>Il «</w:t>
      </w:r>
      <w:r w:rsidR="00D22DDC">
        <w:rPr>
          <w:b/>
          <w:bCs/>
          <w:i/>
          <w:iCs/>
          <w:sz w:val="24"/>
          <w:szCs w:val="24"/>
        </w:rPr>
        <w:t>CATEC</w:t>
      </w:r>
      <w:r w:rsidRPr="00D22DDC">
        <w:rPr>
          <w:b/>
          <w:bCs/>
          <w:i/>
          <w:iCs/>
          <w:sz w:val="24"/>
          <w:szCs w:val="24"/>
        </w:rPr>
        <w:t>HIS</w:t>
      </w:r>
      <w:r w:rsidR="00D22DDC">
        <w:rPr>
          <w:b/>
          <w:bCs/>
          <w:i/>
          <w:iCs/>
          <w:sz w:val="24"/>
          <w:szCs w:val="24"/>
        </w:rPr>
        <w:t>M</w:t>
      </w:r>
      <w:r w:rsidRPr="00D22DDC">
        <w:rPr>
          <w:b/>
          <w:bCs/>
          <w:i/>
          <w:iCs/>
          <w:sz w:val="24"/>
          <w:szCs w:val="24"/>
        </w:rPr>
        <w:t>O» come sussidio catechistico: significato e limiti</w:t>
      </w:r>
    </w:p>
    <w:p w14:paraId="449F90B2" w14:textId="77777777" w:rsidR="00873F0A" w:rsidRDefault="007D7761" w:rsidP="00043392">
      <w:pPr>
        <w:spacing w:after="0" w:line="240" w:lineRule="auto"/>
        <w:jc w:val="both"/>
        <w:rPr>
          <w:sz w:val="24"/>
          <w:szCs w:val="24"/>
        </w:rPr>
      </w:pPr>
      <w:r w:rsidRPr="00043392">
        <w:rPr>
          <w:sz w:val="24"/>
          <w:szCs w:val="24"/>
        </w:rPr>
        <w:br/>
        <w:t xml:space="preserve">Tra gli </w:t>
      </w:r>
      <w:r w:rsidR="00D22DDC">
        <w:rPr>
          <w:sz w:val="24"/>
          <w:szCs w:val="24"/>
        </w:rPr>
        <w:t>s</w:t>
      </w:r>
      <w:r w:rsidRPr="00043392">
        <w:rPr>
          <w:sz w:val="24"/>
          <w:szCs w:val="24"/>
        </w:rPr>
        <w:t>trumenti tradizionali della catechesi, merita una considerazione del tutto speciale, per l’importanza che ha avuto nella storia e nella prassi educativa della Chiesa, il catechismo.</w:t>
      </w:r>
      <w:r w:rsidRPr="00043392">
        <w:rPr>
          <w:sz w:val="24"/>
          <w:szCs w:val="24"/>
        </w:rPr>
        <w:br/>
      </w:r>
      <w:r w:rsidRPr="00043392">
        <w:rPr>
          <w:sz w:val="24"/>
          <w:szCs w:val="24"/>
        </w:rPr>
        <w:br/>
        <w:t xml:space="preserve">Il catechismo o compendio della fede cristiana ha avuto un indiscutibile ruolo privilegiato nell’esercizio della catechesi, specialmente nell’epoca moderna. La svolta conciliare ha portato con sé una loro revisione in profondità, ma in direzioni e con esiti diversi. Se in alcuni paesi, come l’Italia e la Spagna, l’elaborazione di nuovi catechismi ha rappresentato uno strumento </w:t>
      </w:r>
      <w:r w:rsidR="00F23682">
        <w:rPr>
          <w:sz w:val="24"/>
          <w:szCs w:val="24"/>
        </w:rPr>
        <w:t>efficace</w:t>
      </w:r>
      <w:r w:rsidRPr="00043392">
        <w:rPr>
          <w:sz w:val="24"/>
          <w:szCs w:val="24"/>
        </w:rPr>
        <w:t xml:space="preserve"> per il rinnovamento postconciliare della catechesi, in altri, come la Francia e la Germania, tale rinnovamento aveva portato a una certa relativizzazion</w:t>
      </w:r>
      <w:r w:rsidR="00F23682">
        <w:rPr>
          <w:sz w:val="24"/>
          <w:szCs w:val="24"/>
        </w:rPr>
        <w:t>e</w:t>
      </w:r>
      <w:r w:rsidRPr="00043392">
        <w:rPr>
          <w:sz w:val="24"/>
          <w:szCs w:val="24"/>
        </w:rPr>
        <w:t xml:space="preserve"> del cat</w:t>
      </w:r>
      <w:r w:rsidR="00F23682">
        <w:rPr>
          <w:sz w:val="24"/>
          <w:szCs w:val="24"/>
        </w:rPr>
        <w:t>e</w:t>
      </w:r>
      <w:r w:rsidRPr="00043392">
        <w:rPr>
          <w:sz w:val="24"/>
          <w:szCs w:val="24"/>
        </w:rPr>
        <w:t xml:space="preserve">chismo, in favore di altri </w:t>
      </w:r>
      <w:r w:rsidR="00873F0A">
        <w:rPr>
          <w:sz w:val="24"/>
          <w:szCs w:val="24"/>
        </w:rPr>
        <w:t>s</w:t>
      </w:r>
      <w:r w:rsidRPr="00043392">
        <w:rPr>
          <w:sz w:val="24"/>
          <w:szCs w:val="24"/>
        </w:rPr>
        <w:t>trumenti ritenuti più consoni alle mutate circostanze ed esigenze della comunicazione della fede oggi: documenti di base, orientamenti programmatici, raccolte di documenti, testi didattici, ecc.</w:t>
      </w:r>
    </w:p>
    <w:p w14:paraId="4C6E44DF" w14:textId="77777777" w:rsidR="00A12545" w:rsidRDefault="007D7761" w:rsidP="00043392">
      <w:pPr>
        <w:spacing w:after="0" w:line="240" w:lineRule="auto"/>
        <w:jc w:val="both"/>
        <w:rPr>
          <w:sz w:val="24"/>
          <w:szCs w:val="24"/>
        </w:rPr>
      </w:pPr>
      <w:r w:rsidRPr="00043392">
        <w:rPr>
          <w:sz w:val="24"/>
          <w:szCs w:val="24"/>
        </w:rPr>
        <w:t xml:space="preserve">Ma non sono mancate discussioni </w:t>
      </w:r>
      <w:r w:rsidR="00873F0A">
        <w:rPr>
          <w:sz w:val="24"/>
          <w:szCs w:val="24"/>
        </w:rPr>
        <w:t>e</w:t>
      </w:r>
      <w:r w:rsidRPr="00043392">
        <w:rPr>
          <w:sz w:val="24"/>
          <w:szCs w:val="24"/>
        </w:rPr>
        <w:t xml:space="preserve"> polemiche a proposito di diversi nuovi cat</w:t>
      </w:r>
      <w:r w:rsidR="00873F0A">
        <w:rPr>
          <w:sz w:val="24"/>
          <w:szCs w:val="24"/>
        </w:rPr>
        <w:t>e</w:t>
      </w:r>
      <w:r w:rsidRPr="00043392">
        <w:rPr>
          <w:sz w:val="24"/>
          <w:szCs w:val="24"/>
        </w:rPr>
        <w:t xml:space="preserve">chismi, </w:t>
      </w:r>
      <w:r w:rsidR="00873F0A">
        <w:rPr>
          <w:sz w:val="24"/>
          <w:szCs w:val="24"/>
        </w:rPr>
        <w:t>anche</w:t>
      </w:r>
      <w:r w:rsidRPr="00043392">
        <w:rPr>
          <w:sz w:val="24"/>
          <w:szCs w:val="24"/>
        </w:rPr>
        <w:t xml:space="preserve"> se promossi e preparati dagli Episcopati o dagli organismi ufficiali della catechesi. La pubblicazion</w:t>
      </w:r>
      <w:r w:rsidR="00873F0A">
        <w:rPr>
          <w:sz w:val="24"/>
          <w:szCs w:val="24"/>
        </w:rPr>
        <w:t>e</w:t>
      </w:r>
      <w:r w:rsidRPr="00043392">
        <w:rPr>
          <w:sz w:val="24"/>
          <w:szCs w:val="24"/>
        </w:rPr>
        <w:t xml:space="preserve"> poi del «Catechismo della</w:t>
      </w:r>
      <w:r w:rsidR="00A12545">
        <w:rPr>
          <w:sz w:val="24"/>
          <w:szCs w:val="24"/>
        </w:rPr>
        <w:t xml:space="preserve"> </w:t>
      </w:r>
      <w:r w:rsidRPr="00043392">
        <w:rPr>
          <w:sz w:val="24"/>
          <w:szCs w:val="24"/>
        </w:rPr>
        <w:t>Chiesa Cattolica» (1992) ha ridato attualità al problem</w:t>
      </w:r>
      <w:r w:rsidR="00A12545">
        <w:rPr>
          <w:sz w:val="24"/>
          <w:szCs w:val="24"/>
        </w:rPr>
        <w:t>a</w:t>
      </w:r>
      <w:r w:rsidRPr="00043392">
        <w:rPr>
          <w:sz w:val="24"/>
          <w:szCs w:val="24"/>
        </w:rPr>
        <w:t xml:space="preserve"> del significato e del</w:t>
      </w:r>
      <w:r w:rsidR="00A12545">
        <w:rPr>
          <w:sz w:val="24"/>
          <w:szCs w:val="24"/>
        </w:rPr>
        <w:t xml:space="preserve"> </w:t>
      </w:r>
      <w:r w:rsidRPr="00043392">
        <w:rPr>
          <w:sz w:val="24"/>
          <w:szCs w:val="24"/>
        </w:rPr>
        <w:t>ruolo di un catechismo nelle concrete situazioni di ogg</w:t>
      </w:r>
      <w:r w:rsidR="00A12545">
        <w:rPr>
          <w:sz w:val="24"/>
          <w:szCs w:val="24"/>
        </w:rPr>
        <w:t>i</w:t>
      </w:r>
      <w:r w:rsidRPr="00043392">
        <w:rPr>
          <w:sz w:val="24"/>
          <w:szCs w:val="24"/>
        </w:rPr>
        <w:t>.</w:t>
      </w:r>
    </w:p>
    <w:p w14:paraId="5654412E" w14:textId="77777777" w:rsidR="00BA60BF" w:rsidRDefault="007D7761" w:rsidP="00043392">
      <w:pPr>
        <w:spacing w:after="0" w:line="240" w:lineRule="auto"/>
        <w:jc w:val="both"/>
        <w:rPr>
          <w:sz w:val="24"/>
          <w:szCs w:val="24"/>
        </w:rPr>
      </w:pPr>
      <w:r w:rsidRPr="00043392">
        <w:rPr>
          <w:sz w:val="24"/>
          <w:szCs w:val="24"/>
        </w:rPr>
        <w:t>Abbiamo già ricordato in proposito la severa presa di posizione del Card. Ratzinger (1983): «Il primo e grave errore fu di sopprimere il catechismo e di dichiarare “sorpassato” il modello stesso del catechismo». E così i</w:t>
      </w:r>
      <w:r w:rsidR="00BA60BF">
        <w:rPr>
          <w:sz w:val="24"/>
          <w:szCs w:val="24"/>
        </w:rPr>
        <w:t>l</w:t>
      </w:r>
      <w:r w:rsidRPr="00043392">
        <w:rPr>
          <w:sz w:val="24"/>
          <w:szCs w:val="24"/>
        </w:rPr>
        <w:t xml:space="preserve"> problema rimane sempre aperto. Anzi, si può dire che ad ogni nuova apparizione di un catechismo, sia esso ufficiale o no, si riapre la polemica.</w:t>
      </w:r>
    </w:p>
    <w:p w14:paraId="64BCEF94" w14:textId="77777777" w:rsidR="00492C82" w:rsidRDefault="007D7761" w:rsidP="00043392">
      <w:pPr>
        <w:spacing w:after="0" w:line="240" w:lineRule="auto"/>
        <w:jc w:val="both"/>
        <w:rPr>
          <w:sz w:val="24"/>
          <w:szCs w:val="24"/>
        </w:rPr>
      </w:pPr>
      <w:r w:rsidRPr="00043392">
        <w:rPr>
          <w:sz w:val="24"/>
          <w:szCs w:val="24"/>
        </w:rPr>
        <w:br/>
        <w:t>Il problema del catechismo va ripensato oggi nelle cambiate coordinate pastorali e culturali, nonché in riferimento al nuovo volto della catechesi.</w:t>
      </w:r>
      <w:r w:rsidR="00492C82">
        <w:rPr>
          <w:sz w:val="24"/>
          <w:szCs w:val="24"/>
        </w:rPr>
        <w:t xml:space="preserve"> </w:t>
      </w:r>
    </w:p>
    <w:p w14:paraId="70A4C706" w14:textId="77777777" w:rsidR="00CA5F0B" w:rsidRDefault="00492C82" w:rsidP="00043392">
      <w:pPr>
        <w:spacing w:after="0" w:line="240" w:lineRule="auto"/>
        <w:jc w:val="both"/>
        <w:rPr>
          <w:sz w:val="24"/>
          <w:szCs w:val="24"/>
        </w:rPr>
      </w:pPr>
      <w:r>
        <w:rPr>
          <w:sz w:val="24"/>
          <w:szCs w:val="24"/>
        </w:rPr>
        <w:t>I</w:t>
      </w:r>
      <w:r w:rsidR="007D7761" w:rsidRPr="00043392">
        <w:rPr>
          <w:sz w:val="24"/>
          <w:szCs w:val="24"/>
        </w:rPr>
        <w:t>n</w:t>
      </w:r>
      <w:r>
        <w:rPr>
          <w:sz w:val="24"/>
          <w:szCs w:val="24"/>
        </w:rPr>
        <w:t xml:space="preserve"> u</w:t>
      </w:r>
      <w:r w:rsidR="007D7761" w:rsidRPr="00043392">
        <w:rPr>
          <w:sz w:val="24"/>
          <w:szCs w:val="24"/>
        </w:rPr>
        <w:t>n certo senso si può dire che è</w:t>
      </w:r>
      <w:r>
        <w:rPr>
          <w:sz w:val="24"/>
          <w:szCs w:val="24"/>
        </w:rPr>
        <w:t xml:space="preserve"> </w:t>
      </w:r>
      <w:r w:rsidR="007D7761" w:rsidRPr="00043392">
        <w:rPr>
          <w:sz w:val="24"/>
          <w:szCs w:val="24"/>
        </w:rPr>
        <w:t>f</w:t>
      </w:r>
      <w:r w:rsidR="00FE7503">
        <w:rPr>
          <w:sz w:val="24"/>
          <w:szCs w:val="24"/>
        </w:rPr>
        <w:t>i</w:t>
      </w:r>
      <w:r>
        <w:rPr>
          <w:sz w:val="24"/>
          <w:szCs w:val="24"/>
        </w:rPr>
        <w:t>nit</w:t>
      </w:r>
      <w:r w:rsidR="007D7761" w:rsidRPr="00043392">
        <w:rPr>
          <w:sz w:val="24"/>
          <w:szCs w:val="24"/>
        </w:rPr>
        <w:t xml:space="preserve">a </w:t>
      </w:r>
      <w:r w:rsidR="00FE7503">
        <w:rPr>
          <w:sz w:val="24"/>
          <w:szCs w:val="24"/>
        </w:rPr>
        <w:t>l’</w:t>
      </w:r>
      <w:r w:rsidR="007D7761" w:rsidRPr="00043392">
        <w:rPr>
          <w:sz w:val="24"/>
          <w:szCs w:val="24"/>
        </w:rPr>
        <w:t xml:space="preserve">epoca del catechismo, </w:t>
      </w:r>
      <w:r w:rsidR="00FE7503">
        <w:rPr>
          <w:sz w:val="24"/>
          <w:szCs w:val="24"/>
        </w:rPr>
        <w:t>in</w:t>
      </w:r>
      <w:r w:rsidR="007D7761" w:rsidRPr="00043392">
        <w:rPr>
          <w:sz w:val="24"/>
          <w:szCs w:val="24"/>
        </w:rPr>
        <w:t xml:space="preserve"> quanto la catechesi si presenta oggi come un</w:t>
      </w:r>
      <w:r w:rsidR="00DA009B">
        <w:rPr>
          <w:sz w:val="24"/>
          <w:szCs w:val="24"/>
        </w:rPr>
        <w:t>’</w:t>
      </w:r>
      <w:r w:rsidR="007D7761" w:rsidRPr="00043392">
        <w:rPr>
          <w:sz w:val="24"/>
          <w:szCs w:val="24"/>
        </w:rPr>
        <w:t>azione molto diversif</w:t>
      </w:r>
      <w:r w:rsidR="00DA009B">
        <w:rPr>
          <w:sz w:val="24"/>
          <w:szCs w:val="24"/>
        </w:rPr>
        <w:t>i</w:t>
      </w:r>
      <w:r w:rsidR="007D7761" w:rsidRPr="00043392">
        <w:rPr>
          <w:sz w:val="24"/>
          <w:szCs w:val="24"/>
        </w:rPr>
        <w:t>cata e allargata nel suo concetto. Da questo punto di vista, il catechismo va considerato come un possibile strumento, tra altri, al servizio della catechesi, da non assolutiz</w:t>
      </w:r>
      <w:r w:rsidR="00DA009B">
        <w:rPr>
          <w:sz w:val="24"/>
          <w:szCs w:val="24"/>
        </w:rPr>
        <w:t>za</w:t>
      </w:r>
      <w:r w:rsidR="007D7761" w:rsidRPr="00043392">
        <w:rPr>
          <w:sz w:val="24"/>
          <w:szCs w:val="24"/>
        </w:rPr>
        <w:t>re.</w:t>
      </w:r>
      <w:r w:rsidR="007D7761" w:rsidRPr="00043392">
        <w:rPr>
          <w:sz w:val="24"/>
          <w:szCs w:val="24"/>
        </w:rPr>
        <w:br/>
        <w:t>Un catechismo, oggi, può rispondere a svariate esigenze e quindi prendere forme e funzioni diverse (compendio della fede, nucleo essenziale o «fo</w:t>
      </w:r>
      <w:r w:rsidR="003D1819">
        <w:rPr>
          <w:sz w:val="24"/>
          <w:szCs w:val="24"/>
        </w:rPr>
        <w:t>r</w:t>
      </w:r>
      <w:r w:rsidR="007D7761" w:rsidRPr="00043392">
        <w:rPr>
          <w:sz w:val="24"/>
          <w:szCs w:val="24"/>
        </w:rPr>
        <w:t>mula breve», «manifesto» della fede cristiana, itinerario di fede per determ</w:t>
      </w:r>
      <w:r w:rsidR="003D1819">
        <w:rPr>
          <w:sz w:val="24"/>
          <w:szCs w:val="24"/>
        </w:rPr>
        <w:t>i</w:t>
      </w:r>
      <w:r w:rsidR="007D7761" w:rsidRPr="00043392">
        <w:rPr>
          <w:sz w:val="24"/>
          <w:szCs w:val="24"/>
        </w:rPr>
        <w:t xml:space="preserve">nate persone, ecc.). Sono possibili quindi prodotti diversi che pur vengono </w:t>
      </w:r>
      <w:r w:rsidR="003D1819">
        <w:rPr>
          <w:sz w:val="24"/>
          <w:szCs w:val="24"/>
        </w:rPr>
        <w:t>c</w:t>
      </w:r>
      <w:r w:rsidR="007D7761" w:rsidRPr="00043392">
        <w:rPr>
          <w:sz w:val="24"/>
          <w:szCs w:val="24"/>
        </w:rPr>
        <w:t>hiamati «catechismi»: per ognuno di essi bisognerebbe dichiararne con chiarezza la f</w:t>
      </w:r>
      <w:r w:rsidR="003D1819">
        <w:rPr>
          <w:sz w:val="24"/>
          <w:szCs w:val="24"/>
        </w:rPr>
        <w:t>i</w:t>
      </w:r>
      <w:r w:rsidR="007D7761" w:rsidRPr="00043392">
        <w:rPr>
          <w:sz w:val="24"/>
          <w:szCs w:val="24"/>
        </w:rPr>
        <w:t>nalità e la possibile utilizzazione.</w:t>
      </w:r>
      <w:r w:rsidR="007D7761" w:rsidRPr="00043392">
        <w:rPr>
          <w:sz w:val="24"/>
          <w:szCs w:val="24"/>
        </w:rPr>
        <w:br/>
        <w:t xml:space="preserve">Ecco alcune esigenze legittime che possono trovare risposta nell’uso del catechismo: la riscoperta del nucleo essenziale della fede, la necessità di una visione strutturata e sistematica del messaggio cristiano, la salvaguardia della propria identità religiosa, il desiderio di rispondere a possibili obiezioni </w:t>
      </w:r>
      <w:r w:rsidR="007D7761" w:rsidRPr="00043392">
        <w:rPr>
          <w:sz w:val="24"/>
          <w:szCs w:val="24"/>
        </w:rPr>
        <w:lastRenderedPageBreak/>
        <w:t>o di</w:t>
      </w:r>
      <w:r w:rsidR="00AA6A65">
        <w:rPr>
          <w:sz w:val="24"/>
          <w:szCs w:val="24"/>
        </w:rPr>
        <w:t>ffic</w:t>
      </w:r>
      <w:r w:rsidR="007D7761" w:rsidRPr="00043392">
        <w:rPr>
          <w:sz w:val="24"/>
          <w:szCs w:val="24"/>
        </w:rPr>
        <w:t>oltà, ecc. Queste e simili esigenze possono legittimare oggi la domanda di catechismi ben fatti. Essi potranno offrire garanzie di utilità ed eff</w:t>
      </w:r>
      <w:r w:rsidR="00AA6A65">
        <w:rPr>
          <w:sz w:val="24"/>
          <w:szCs w:val="24"/>
        </w:rPr>
        <w:t>i</w:t>
      </w:r>
      <w:r w:rsidR="007D7761" w:rsidRPr="00043392">
        <w:rPr>
          <w:sz w:val="24"/>
          <w:szCs w:val="24"/>
        </w:rPr>
        <w:t>cacia se, oltre a presentare contenuti teologi</w:t>
      </w:r>
      <w:r w:rsidR="00AA6A65">
        <w:rPr>
          <w:sz w:val="24"/>
          <w:szCs w:val="24"/>
        </w:rPr>
        <w:t>ca</w:t>
      </w:r>
      <w:r w:rsidR="007D7761" w:rsidRPr="00043392">
        <w:rPr>
          <w:sz w:val="24"/>
          <w:szCs w:val="24"/>
        </w:rPr>
        <w:t>mente agg</w:t>
      </w:r>
      <w:r w:rsidR="00AA6A65">
        <w:rPr>
          <w:sz w:val="24"/>
          <w:szCs w:val="24"/>
        </w:rPr>
        <w:t>iornati</w:t>
      </w:r>
      <w:r w:rsidR="007D7761" w:rsidRPr="00043392">
        <w:rPr>
          <w:sz w:val="24"/>
          <w:szCs w:val="24"/>
        </w:rPr>
        <w:t>, si mostrano anche attenti alle esigenze pedagogiche e catec</w:t>
      </w:r>
      <w:r w:rsidR="007D3888">
        <w:rPr>
          <w:sz w:val="24"/>
          <w:szCs w:val="24"/>
        </w:rPr>
        <w:t>hetiche p</w:t>
      </w:r>
      <w:r w:rsidR="007D7761" w:rsidRPr="00043392">
        <w:rPr>
          <w:sz w:val="24"/>
          <w:szCs w:val="24"/>
        </w:rPr>
        <w:t>roprie della comunicazione della fede.</w:t>
      </w:r>
    </w:p>
    <w:p w14:paraId="70B1FF3A" w14:textId="500675F7" w:rsidR="002722B4" w:rsidRDefault="007D7761" w:rsidP="00043392">
      <w:pPr>
        <w:spacing w:after="0" w:line="240" w:lineRule="auto"/>
        <w:jc w:val="both"/>
        <w:rPr>
          <w:sz w:val="24"/>
          <w:szCs w:val="24"/>
        </w:rPr>
      </w:pPr>
      <w:r w:rsidRPr="00043392">
        <w:rPr>
          <w:sz w:val="24"/>
          <w:szCs w:val="24"/>
        </w:rPr>
        <w:t>Sembra legittimo anche concludere che, perché un catechismo risponda alle esigenze metodologiche della catechesi attuale, dovrebbe essere normalmente frutto di larga collaborazione e di lavoro in équ</w:t>
      </w:r>
      <w:r w:rsidR="002722B4">
        <w:rPr>
          <w:sz w:val="24"/>
          <w:szCs w:val="24"/>
        </w:rPr>
        <w:t>i</w:t>
      </w:r>
      <w:r w:rsidRPr="00043392">
        <w:rPr>
          <w:sz w:val="24"/>
          <w:szCs w:val="24"/>
        </w:rPr>
        <w:t>pe tra pastori e fedeli, tra teologi e pedagogisti, tra esperti delle diverse discipline implicate nella progettazione dell’azione catechetica.</w:t>
      </w:r>
    </w:p>
    <w:p w14:paraId="59CCDC45" w14:textId="77777777" w:rsidR="004F3A8C" w:rsidRDefault="007D7761" w:rsidP="00043392">
      <w:pPr>
        <w:spacing w:after="0" w:line="240" w:lineRule="auto"/>
        <w:jc w:val="both"/>
        <w:rPr>
          <w:b/>
          <w:bCs/>
          <w:i/>
          <w:iCs/>
          <w:sz w:val="24"/>
          <w:szCs w:val="24"/>
        </w:rPr>
      </w:pPr>
      <w:r w:rsidRPr="00043392">
        <w:rPr>
          <w:sz w:val="24"/>
          <w:szCs w:val="24"/>
        </w:rPr>
        <w:br/>
      </w:r>
      <w:r w:rsidRPr="004F3A8C">
        <w:rPr>
          <w:b/>
          <w:bCs/>
          <w:i/>
          <w:iCs/>
          <w:sz w:val="24"/>
          <w:szCs w:val="24"/>
        </w:rPr>
        <w:t xml:space="preserve"> In concreto: quali metodi nella catechesi odierna?</w:t>
      </w:r>
    </w:p>
    <w:p w14:paraId="1ABC8B2E" w14:textId="77777777" w:rsidR="0044412D" w:rsidRDefault="007D7761" w:rsidP="00043392">
      <w:pPr>
        <w:spacing w:after="0" w:line="240" w:lineRule="auto"/>
        <w:jc w:val="both"/>
        <w:rPr>
          <w:sz w:val="24"/>
          <w:szCs w:val="24"/>
        </w:rPr>
      </w:pPr>
      <w:r w:rsidRPr="00043392">
        <w:rPr>
          <w:sz w:val="24"/>
          <w:szCs w:val="24"/>
        </w:rPr>
        <w:br/>
      </w:r>
      <w:r w:rsidR="004F3A8C">
        <w:rPr>
          <w:sz w:val="24"/>
          <w:szCs w:val="24"/>
        </w:rPr>
        <w:t>È</w:t>
      </w:r>
      <w:r w:rsidRPr="00043392">
        <w:rPr>
          <w:sz w:val="24"/>
          <w:szCs w:val="24"/>
        </w:rPr>
        <w:t xml:space="preserve"> possibile dare una risposta conclusiva a questo quesito? In realtà, le consideraz</w:t>
      </w:r>
      <w:r w:rsidR="009E77B2">
        <w:rPr>
          <w:sz w:val="24"/>
          <w:szCs w:val="24"/>
        </w:rPr>
        <w:t xml:space="preserve">ioni </w:t>
      </w:r>
      <w:r w:rsidRPr="00043392">
        <w:rPr>
          <w:sz w:val="24"/>
          <w:szCs w:val="24"/>
        </w:rPr>
        <w:t>fatte finora avallano abbondantemente il principio della nece</w:t>
      </w:r>
      <w:r w:rsidR="00E92FFE">
        <w:rPr>
          <w:sz w:val="24"/>
          <w:szCs w:val="24"/>
        </w:rPr>
        <w:t>ssaria</w:t>
      </w:r>
      <w:r w:rsidRPr="00043392">
        <w:rPr>
          <w:sz w:val="24"/>
          <w:szCs w:val="24"/>
        </w:rPr>
        <w:t xml:space="preserve"> moltepl</w:t>
      </w:r>
      <w:r w:rsidR="00E92FFE">
        <w:rPr>
          <w:sz w:val="24"/>
          <w:szCs w:val="24"/>
        </w:rPr>
        <w:t>icità</w:t>
      </w:r>
      <w:r w:rsidRPr="00043392">
        <w:rPr>
          <w:sz w:val="24"/>
          <w:szCs w:val="24"/>
        </w:rPr>
        <w:t xml:space="preserve"> dei metodi, come è stato autorevolmente proclamato:</w:t>
      </w:r>
      <w:r w:rsidR="00E92FFE">
        <w:rPr>
          <w:sz w:val="24"/>
          <w:szCs w:val="24"/>
        </w:rPr>
        <w:t xml:space="preserve"> </w:t>
      </w:r>
      <w:r w:rsidRPr="00043392">
        <w:rPr>
          <w:sz w:val="24"/>
          <w:szCs w:val="24"/>
        </w:rPr>
        <w:t>«Nella trasmissione della fede, la Chiesa non ha per sé un metodo proprio né un metodo unico, bensì, alla luce della pedagogia di Dio, discerne i metodi del tempo [</w:t>
      </w:r>
      <w:r w:rsidR="00F21EC2">
        <w:rPr>
          <w:sz w:val="24"/>
          <w:szCs w:val="24"/>
        </w:rPr>
        <w:t>…</w:t>
      </w:r>
      <w:r w:rsidRPr="00043392">
        <w:rPr>
          <w:sz w:val="24"/>
          <w:szCs w:val="24"/>
        </w:rPr>
        <w:t xml:space="preserve">] In questo modo “la varietà dei metodi è un segno di vita ed una </w:t>
      </w:r>
      <w:r w:rsidR="00F21EC2">
        <w:rPr>
          <w:sz w:val="24"/>
          <w:szCs w:val="24"/>
        </w:rPr>
        <w:t>ricc</w:t>
      </w:r>
      <w:r w:rsidRPr="00043392">
        <w:rPr>
          <w:sz w:val="24"/>
          <w:szCs w:val="24"/>
        </w:rPr>
        <w:t>hezza</w:t>
      </w:r>
      <w:r w:rsidR="005C5152">
        <w:rPr>
          <w:sz w:val="24"/>
          <w:szCs w:val="24"/>
        </w:rPr>
        <w:t>”</w:t>
      </w:r>
      <w:r w:rsidRPr="00043392">
        <w:rPr>
          <w:sz w:val="24"/>
          <w:szCs w:val="24"/>
        </w:rPr>
        <w:t xml:space="preserve">, e </w:t>
      </w:r>
      <w:r w:rsidR="005C5152">
        <w:rPr>
          <w:sz w:val="24"/>
          <w:szCs w:val="24"/>
        </w:rPr>
        <w:t>insiem</w:t>
      </w:r>
      <w:r w:rsidRPr="00043392">
        <w:rPr>
          <w:sz w:val="24"/>
          <w:szCs w:val="24"/>
        </w:rPr>
        <w:t>e d</w:t>
      </w:r>
      <w:r w:rsidR="005C5152">
        <w:rPr>
          <w:sz w:val="24"/>
          <w:szCs w:val="24"/>
        </w:rPr>
        <w:t>im</w:t>
      </w:r>
      <w:r w:rsidRPr="00043392">
        <w:rPr>
          <w:sz w:val="24"/>
          <w:szCs w:val="24"/>
        </w:rPr>
        <w:t>ostra</w:t>
      </w:r>
      <w:r w:rsidR="005C5152">
        <w:rPr>
          <w:sz w:val="24"/>
          <w:szCs w:val="24"/>
        </w:rPr>
        <w:t>zione</w:t>
      </w:r>
      <w:r w:rsidRPr="00043392">
        <w:rPr>
          <w:sz w:val="24"/>
          <w:szCs w:val="24"/>
        </w:rPr>
        <w:t xml:space="preserve"> d</w:t>
      </w:r>
      <w:r w:rsidR="005C5152">
        <w:rPr>
          <w:sz w:val="24"/>
          <w:szCs w:val="24"/>
        </w:rPr>
        <w:t>i</w:t>
      </w:r>
      <w:r w:rsidRPr="00043392">
        <w:rPr>
          <w:sz w:val="24"/>
          <w:szCs w:val="24"/>
        </w:rPr>
        <w:t xml:space="preserve"> </w:t>
      </w:r>
      <w:r w:rsidR="005C5152">
        <w:rPr>
          <w:sz w:val="24"/>
          <w:szCs w:val="24"/>
        </w:rPr>
        <w:t>ri</w:t>
      </w:r>
      <w:r w:rsidRPr="00043392">
        <w:rPr>
          <w:sz w:val="24"/>
          <w:szCs w:val="24"/>
        </w:rPr>
        <w:t xml:space="preserve">spetto verso </w:t>
      </w:r>
      <w:r w:rsidR="005C5152">
        <w:rPr>
          <w:sz w:val="24"/>
          <w:szCs w:val="24"/>
        </w:rPr>
        <w:t>i</w:t>
      </w:r>
      <w:r w:rsidRPr="00043392">
        <w:rPr>
          <w:sz w:val="24"/>
          <w:szCs w:val="24"/>
        </w:rPr>
        <w:t xml:space="preserve"> des</w:t>
      </w:r>
      <w:r w:rsidR="005C5152">
        <w:rPr>
          <w:sz w:val="24"/>
          <w:szCs w:val="24"/>
        </w:rPr>
        <w:t>tinatari</w:t>
      </w:r>
      <w:r w:rsidRPr="00043392">
        <w:rPr>
          <w:sz w:val="24"/>
          <w:szCs w:val="24"/>
        </w:rPr>
        <w:t>» (DGC 148).</w:t>
      </w:r>
    </w:p>
    <w:p w14:paraId="4914C1EB" w14:textId="77777777" w:rsidR="00F965EF" w:rsidRDefault="007D7761" w:rsidP="00043392">
      <w:pPr>
        <w:spacing w:after="0" w:line="240" w:lineRule="auto"/>
        <w:jc w:val="both"/>
        <w:rPr>
          <w:sz w:val="24"/>
          <w:szCs w:val="24"/>
        </w:rPr>
      </w:pPr>
      <w:r w:rsidRPr="00043392">
        <w:rPr>
          <w:sz w:val="24"/>
          <w:szCs w:val="24"/>
        </w:rPr>
        <w:t>Tradizionalmente si distinguono alcuni metodi consacrati dall’esperienza cat</w:t>
      </w:r>
      <w:r w:rsidR="0044412D">
        <w:rPr>
          <w:sz w:val="24"/>
          <w:szCs w:val="24"/>
        </w:rPr>
        <w:t>e</w:t>
      </w:r>
      <w:r w:rsidRPr="00043392">
        <w:rPr>
          <w:sz w:val="24"/>
          <w:szCs w:val="24"/>
        </w:rPr>
        <w:t xml:space="preserve">chetica: metodo «deduttivo» e «induttivo» (DGC 150); metodo «discendente» (o </w:t>
      </w:r>
      <w:r w:rsidR="0044412D">
        <w:rPr>
          <w:rFonts w:cstheme="minorHAnsi"/>
          <w:sz w:val="24"/>
          <w:szCs w:val="24"/>
        </w:rPr>
        <w:t>«</w:t>
      </w:r>
      <w:r w:rsidRPr="00043392">
        <w:rPr>
          <w:sz w:val="24"/>
          <w:szCs w:val="24"/>
        </w:rPr>
        <w:t xml:space="preserve">kerigmatico») e «ascendente» (o «esistenziale»), in riferimento all’area esperienziale da cui si parte; metodi a prevalenza conoscitiva, o </w:t>
      </w:r>
      <w:r w:rsidR="00F965EF">
        <w:rPr>
          <w:sz w:val="24"/>
          <w:szCs w:val="24"/>
        </w:rPr>
        <w:t>affettiva</w:t>
      </w:r>
      <w:r w:rsidRPr="00043392">
        <w:rPr>
          <w:sz w:val="24"/>
          <w:szCs w:val="24"/>
        </w:rPr>
        <w:t>, o operativa, a seconda della dimensione privilegiata dell</w:t>
      </w:r>
      <w:r w:rsidR="00F965EF">
        <w:rPr>
          <w:sz w:val="24"/>
          <w:szCs w:val="24"/>
        </w:rPr>
        <w:t>’</w:t>
      </w:r>
      <w:r w:rsidRPr="00043392">
        <w:rPr>
          <w:sz w:val="24"/>
          <w:szCs w:val="24"/>
        </w:rPr>
        <w:t>atteggiamento di fede.</w:t>
      </w:r>
    </w:p>
    <w:p w14:paraId="3D4F5F14" w14:textId="77777777" w:rsidR="00B92880" w:rsidRDefault="007D7761" w:rsidP="00043392">
      <w:pPr>
        <w:spacing w:after="0" w:line="240" w:lineRule="auto"/>
        <w:jc w:val="both"/>
        <w:rPr>
          <w:sz w:val="24"/>
          <w:szCs w:val="24"/>
        </w:rPr>
      </w:pPr>
      <w:r w:rsidRPr="00043392">
        <w:rPr>
          <w:sz w:val="24"/>
          <w:szCs w:val="24"/>
        </w:rPr>
        <w:t>Altre classif</w:t>
      </w:r>
      <w:r w:rsidR="00F965EF">
        <w:rPr>
          <w:sz w:val="24"/>
          <w:szCs w:val="24"/>
        </w:rPr>
        <w:t>i</w:t>
      </w:r>
      <w:r w:rsidRPr="00043392">
        <w:rPr>
          <w:sz w:val="24"/>
          <w:szCs w:val="24"/>
        </w:rPr>
        <w:t xml:space="preserve">cazioni si ispirano ai principali modelli pedagogici </w:t>
      </w:r>
      <w:r w:rsidR="00F965EF">
        <w:rPr>
          <w:sz w:val="24"/>
          <w:szCs w:val="24"/>
        </w:rPr>
        <w:t>o</w:t>
      </w:r>
      <w:r w:rsidRPr="00043392">
        <w:rPr>
          <w:sz w:val="24"/>
          <w:szCs w:val="24"/>
        </w:rPr>
        <w:t xml:space="preserve"> di trasmissione culturale. Così, per esempio, si possono ipotizzare i metodi dell’insegnamento, dell’animazione e dell’appren</w:t>
      </w:r>
      <w:r w:rsidR="00970BF2">
        <w:rPr>
          <w:sz w:val="24"/>
          <w:szCs w:val="24"/>
        </w:rPr>
        <w:t>d</w:t>
      </w:r>
      <w:r w:rsidRPr="00043392">
        <w:rPr>
          <w:sz w:val="24"/>
          <w:szCs w:val="24"/>
        </w:rPr>
        <w:t>im</w:t>
      </w:r>
      <w:r w:rsidR="00970BF2">
        <w:rPr>
          <w:sz w:val="24"/>
          <w:szCs w:val="24"/>
        </w:rPr>
        <w:t>en</w:t>
      </w:r>
      <w:r w:rsidRPr="00043392">
        <w:rPr>
          <w:sz w:val="24"/>
          <w:szCs w:val="24"/>
        </w:rPr>
        <w:t>to; oppure distinguere le tre modalità socializzanti: l’insegnamento, l’iniziazione e l’apprendistato.</w:t>
      </w:r>
    </w:p>
    <w:p w14:paraId="3A94158E" w14:textId="77777777" w:rsidR="000757C4" w:rsidRDefault="007D7761" w:rsidP="00043392">
      <w:pPr>
        <w:spacing w:after="0" w:line="240" w:lineRule="auto"/>
        <w:jc w:val="both"/>
        <w:rPr>
          <w:sz w:val="24"/>
          <w:szCs w:val="24"/>
        </w:rPr>
      </w:pPr>
      <w:r w:rsidRPr="00043392">
        <w:rPr>
          <w:sz w:val="24"/>
          <w:szCs w:val="24"/>
        </w:rPr>
        <w:t>È possibile ad ogni modo, nella situazione odierna, individuare alcune istanze metodologiche comuni che, legate ad una vision</w:t>
      </w:r>
      <w:r w:rsidR="00B92880">
        <w:rPr>
          <w:sz w:val="24"/>
          <w:szCs w:val="24"/>
        </w:rPr>
        <w:t>e</w:t>
      </w:r>
      <w:r w:rsidRPr="00043392">
        <w:rPr>
          <w:sz w:val="24"/>
          <w:szCs w:val="24"/>
        </w:rPr>
        <w:t xml:space="preserve"> rinnovata della cate</w:t>
      </w:r>
      <w:r w:rsidR="003A1E69">
        <w:rPr>
          <w:sz w:val="24"/>
          <w:szCs w:val="24"/>
        </w:rPr>
        <w:t>c</w:t>
      </w:r>
      <w:r w:rsidRPr="00043392">
        <w:rPr>
          <w:sz w:val="24"/>
          <w:szCs w:val="24"/>
        </w:rPr>
        <w:t>hesi, si trovano molto spesso nelle più svariate esperienze cat</w:t>
      </w:r>
      <w:r w:rsidR="004A7D1D">
        <w:rPr>
          <w:sz w:val="24"/>
          <w:szCs w:val="24"/>
        </w:rPr>
        <w:t>e</w:t>
      </w:r>
      <w:r w:rsidRPr="00043392">
        <w:rPr>
          <w:sz w:val="24"/>
          <w:szCs w:val="24"/>
        </w:rPr>
        <w:t>ch</w:t>
      </w:r>
      <w:r w:rsidR="004A7D1D">
        <w:rPr>
          <w:sz w:val="24"/>
          <w:szCs w:val="24"/>
        </w:rPr>
        <w:t>e</w:t>
      </w:r>
      <w:r w:rsidRPr="00043392">
        <w:rPr>
          <w:sz w:val="24"/>
          <w:szCs w:val="24"/>
        </w:rPr>
        <w:t xml:space="preserve">tiche di </w:t>
      </w:r>
      <w:r w:rsidR="004A7D1D">
        <w:rPr>
          <w:sz w:val="24"/>
          <w:szCs w:val="24"/>
        </w:rPr>
        <w:t>o</w:t>
      </w:r>
      <w:r w:rsidRPr="00043392">
        <w:rPr>
          <w:sz w:val="24"/>
          <w:szCs w:val="24"/>
        </w:rPr>
        <w:t>ggi, specialmente nelle più valide. Ne possiamo richiamare alcune so</w:t>
      </w:r>
      <w:r w:rsidR="000757C4">
        <w:rPr>
          <w:sz w:val="24"/>
          <w:szCs w:val="24"/>
        </w:rPr>
        <w:t>t</w:t>
      </w:r>
      <w:r w:rsidRPr="00043392">
        <w:rPr>
          <w:sz w:val="24"/>
          <w:szCs w:val="24"/>
        </w:rPr>
        <w:t>to forma di opzioni:</w:t>
      </w:r>
    </w:p>
    <w:p w14:paraId="4F42BAED" w14:textId="77777777" w:rsidR="000757C4" w:rsidRDefault="000757C4" w:rsidP="00043392">
      <w:pPr>
        <w:spacing w:after="0" w:line="240" w:lineRule="auto"/>
        <w:jc w:val="both"/>
        <w:rPr>
          <w:sz w:val="24"/>
          <w:szCs w:val="24"/>
        </w:rPr>
      </w:pPr>
    </w:p>
    <w:p w14:paraId="56ADEBF9" w14:textId="77777777" w:rsidR="003B6B7B" w:rsidRDefault="007D7761" w:rsidP="003B6B7B">
      <w:pPr>
        <w:pStyle w:val="Paragrafoelenco"/>
        <w:numPr>
          <w:ilvl w:val="0"/>
          <w:numId w:val="13"/>
        </w:numPr>
        <w:spacing w:after="0" w:line="240" w:lineRule="auto"/>
        <w:jc w:val="both"/>
        <w:rPr>
          <w:sz w:val="24"/>
          <w:szCs w:val="24"/>
        </w:rPr>
      </w:pPr>
      <w:r w:rsidRPr="003B6B7B">
        <w:rPr>
          <w:sz w:val="24"/>
          <w:szCs w:val="24"/>
        </w:rPr>
        <w:t xml:space="preserve">Opzione esperienza (DGC 152-153): l’esperienza di fede, oltre ad essere </w:t>
      </w:r>
      <w:r w:rsidR="003B6B7B">
        <w:rPr>
          <w:sz w:val="24"/>
          <w:szCs w:val="24"/>
        </w:rPr>
        <w:t>il</w:t>
      </w:r>
      <w:r w:rsidRPr="003B6B7B">
        <w:rPr>
          <w:sz w:val="24"/>
          <w:szCs w:val="24"/>
        </w:rPr>
        <w:t xml:space="preserve"> vero contenuto della catechesi, è anche il luogo per eccellenza dell’annuncio e dell’ascolto della parola. Nel cuore della catechesi c’è, come abbiamo visto, l’arte di suscitare esperienze, di comunicare esperienze, di permettere l’espressione di autentiche esperienze di fede.</w:t>
      </w:r>
    </w:p>
    <w:p w14:paraId="41AB325C" w14:textId="77777777" w:rsidR="0080426D" w:rsidRDefault="007D7761" w:rsidP="003B6B7B">
      <w:pPr>
        <w:pStyle w:val="Paragrafoelenco"/>
        <w:numPr>
          <w:ilvl w:val="0"/>
          <w:numId w:val="13"/>
        </w:numPr>
        <w:spacing w:after="0" w:line="240" w:lineRule="auto"/>
        <w:jc w:val="both"/>
        <w:rPr>
          <w:sz w:val="24"/>
          <w:szCs w:val="24"/>
        </w:rPr>
      </w:pPr>
      <w:r w:rsidRPr="003B6B7B">
        <w:rPr>
          <w:sz w:val="24"/>
          <w:szCs w:val="24"/>
        </w:rPr>
        <w:t>Opzione comunità (DGC 158): la comunità è condizione, luogo, soggetto, oggetto e meta della catechesi. È la comunità</w:t>
      </w:r>
      <w:r w:rsidR="00113819">
        <w:rPr>
          <w:sz w:val="24"/>
          <w:szCs w:val="24"/>
        </w:rPr>
        <w:t xml:space="preserve"> -</w:t>
      </w:r>
      <w:r w:rsidRPr="003B6B7B">
        <w:rPr>
          <w:sz w:val="24"/>
          <w:szCs w:val="24"/>
        </w:rPr>
        <w:t xml:space="preserve"> generalmente parlando -</w:t>
      </w:r>
      <w:r w:rsidR="00113819">
        <w:rPr>
          <w:sz w:val="24"/>
          <w:szCs w:val="24"/>
        </w:rPr>
        <w:t xml:space="preserve"> </w:t>
      </w:r>
      <w:r w:rsidRPr="003B6B7B">
        <w:rPr>
          <w:sz w:val="24"/>
          <w:szCs w:val="24"/>
        </w:rPr>
        <w:t>il vero soggetto della catechesi, il «catechis</w:t>
      </w:r>
      <w:r w:rsidR="002C5C36">
        <w:rPr>
          <w:sz w:val="24"/>
          <w:szCs w:val="24"/>
        </w:rPr>
        <w:t>ta</w:t>
      </w:r>
      <w:r w:rsidRPr="003B6B7B">
        <w:rPr>
          <w:sz w:val="24"/>
          <w:szCs w:val="24"/>
        </w:rPr>
        <w:t>» per eccellen</w:t>
      </w:r>
      <w:r w:rsidR="002C5C36">
        <w:rPr>
          <w:sz w:val="24"/>
          <w:szCs w:val="24"/>
        </w:rPr>
        <w:t>z</w:t>
      </w:r>
      <w:r w:rsidRPr="003B6B7B">
        <w:rPr>
          <w:sz w:val="24"/>
          <w:szCs w:val="24"/>
        </w:rPr>
        <w:t>a, la condizione di base perché la catechesi riesca: «Solo può essere oggetto di catechesi quello che si realizza nella comunità»</w:t>
      </w:r>
      <w:r w:rsidR="00FC2135">
        <w:rPr>
          <w:sz w:val="24"/>
          <w:szCs w:val="24"/>
        </w:rPr>
        <w:t>.</w:t>
      </w:r>
      <w:r w:rsidRPr="003B6B7B">
        <w:rPr>
          <w:sz w:val="24"/>
          <w:szCs w:val="24"/>
        </w:rPr>
        <w:t xml:space="preserve"> È questa oggi una delle indicazioni metodologiche più importanti e decisive, vero banco di prova per l’e</w:t>
      </w:r>
      <w:r w:rsidR="0080426D">
        <w:rPr>
          <w:sz w:val="24"/>
          <w:szCs w:val="24"/>
        </w:rPr>
        <w:t>ffi</w:t>
      </w:r>
      <w:r w:rsidRPr="003B6B7B">
        <w:rPr>
          <w:sz w:val="24"/>
          <w:szCs w:val="24"/>
        </w:rPr>
        <w:t>cacia della catechesi.</w:t>
      </w:r>
    </w:p>
    <w:p w14:paraId="451996D5" w14:textId="77777777" w:rsidR="0080426D" w:rsidRDefault="007D7761" w:rsidP="003B6B7B">
      <w:pPr>
        <w:pStyle w:val="Paragrafoelenco"/>
        <w:numPr>
          <w:ilvl w:val="0"/>
          <w:numId w:val="13"/>
        </w:numPr>
        <w:spacing w:after="0" w:line="240" w:lineRule="auto"/>
        <w:jc w:val="both"/>
        <w:rPr>
          <w:sz w:val="24"/>
          <w:szCs w:val="24"/>
        </w:rPr>
      </w:pPr>
      <w:r w:rsidRPr="003B6B7B">
        <w:rPr>
          <w:sz w:val="24"/>
          <w:szCs w:val="24"/>
        </w:rPr>
        <w:t>Opzione gruppo (DGC 159): all’interno della comunità, il gruppo è considerato oggi, universalmente, una modalità indispensabile nel processo di interiorizzazione della fede, e quindi luogo privilegiato di catechesi.</w:t>
      </w:r>
    </w:p>
    <w:p w14:paraId="5F086E73" w14:textId="77777777" w:rsidR="006D69D7" w:rsidRDefault="007D7761" w:rsidP="003B6B7B">
      <w:pPr>
        <w:pStyle w:val="Paragrafoelenco"/>
        <w:numPr>
          <w:ilvl w:val="0"/>
          <w:numId w:val="13"/>
        </w:numPr>
        <w:spacing w:after="0" w:line="240" w:lineRule="auto"/>
        <w:jc w:val="both"/>
        <w:rPr>
          <w:sz w:val="24"/>
          <w:szCs w:val="24"/>
        </w:rPr>
      </w:pPr>
      <w:r w:rsidRPr="003B6B7B">
        <w:rPr>
          <w:sz w:val="24"/>
          <w:szCs w:val="24"/>
        </w:rPr>
        <w:t xml:space="preserve">Opzione pluralità di linguaggi: in quanto fatto comunicativo, la catechesi si apre oggi al ricco ventaglio degli svariati linguaggi verbali, iconici, gestuali, audiovisivi, mediatici, ecc., per la comunicazione della fede. In generale si insiste sulla preferenza, in catechesi, del linguaggio </w:t>
      </w:r>
      <w:r w:rsidRPr="003B6B7B">
        <w:rPr>
          <w:sz w:val="24"/>
          <w:szCs w:val="24"/>
        </w:rPr>
        <w:lastRenderedPageBreak/>
        <w:t>simbolico, evocativo, proprio della comunicazione religiosa. E si cerca anche di dare adeguato spazio alla comunicazione non verbale e alle ricche possibilità dei media.</w:t>
      </w:r>
    </w:p>
    <w:p w14:paraId="02723847" w14:textId="77777777" w:rsidR="006A0F42" w:rsidRDefault="007D7761" w:rsidP="003B6B7B">
      <w:pPr>
        <w:pStyle w:val="Paragrafoelenco"/>
        <w:numPr>
          <w:ilvl w:val="0"/>
          <w:numId w:val="13"/>
        </w:numPr>
        <w:spacing w:after="0" w:line="240" w:lineRule="auto"/>
        <w:jc w:val="both"/>
        <w:rPr>
          <w:sz w:val="24"/>
          <w:szCs w:val="24"/>
        </w:rPr>
      </w:pPr>
      <w:r w:rsidRPr="003B6B7B">
        <w:rPr>
          <w:sz w:val="24"/>
          <w:szCs w:val="24"/>
        </w:rPr>
        <w:t>Opzione partec</w:t>
      </w:r>
      <w:r w:rsidR="006D69D7">
        <w:rPr>
          <w:sz w:val="24"/>
          <w:szCs w:val="24"/>
        </w:rPr>
        <w:t>ip</w:t>
      </w:r>
      <w:r w:rsidRPr="003B6B7B">
        <w:rPr>
          <w:sz w:val="24"/>
          <w:szCs w:val="24"/>
        </w:rPr>
        <w:t>azione (DGC 157): la partecipazione è un’esigenza dell’ecclesiologia di comunione e un’istanza quanto mai viva tra gli uomini del nostro tempo, che non vogliono sentirsi membri passivi. La catechesi deve permettere a tutti di sentirsi soggetti corresponsabili e attivi, non rid</w:t>
      </w:r>
      <w:r w:rsidR="006A0F42">
        <w:rPr>
          <w:sz w:val="24"/>
          <w:szCs w:val="24"/>
        </w:rPr>
        <w:t>o</w:t>
      </w:r>
      <w:r w:rsidRPr="003B6B7B">
        <w:rPr>
          <w:sz w:val="24"/>
          <w:szCs w:val="24"/>
        </w:rPr>
        <w:t>tti al ruolo di «destinatari».</w:t>
      </w:r>
    </w:p>
    <w:p w14:paraId="757BE379" w14:textId="77777777" w:rsidR="006A0F42" w:rsidRDefault="007D7761" w:rsidP="003B6B7B">
      <w:pPr>
        <w:pStyle w:val="Paragrafoelenco"/>
        <w:numPr>
          <w:ilvl w:val="0"/>
          <w:numId w:val="13"/>
        </w:numPr>
        <w:spacing w:after="0" w:line="240" w:lineRule="auto"/>
        <w:jc w:val="both"/>
        <w:rPr>
          <w:sz w:val="24"/>
          <w:szCs w:val="24"/>
        </w:rPr>
      </w:pPr>
      <w:r w:rsidRPr="003B6B7B">
        <w:rPr>
          <w:sz w:val="24"/>
          <w:szCs w:val="24"/>
        </w:rPr>
        <w:t>Opzione creatività (DGC 157): è una istanza già da tempo recepita nel movimento catechetico contemporaneo, il passaggio cioè da una pedagogia dell’assimilazione a una pedagogia della creatività.</w:t>
      </w:r>
    </w:p>
    <w:p w14:paraId="57DB92BD" w14:textId="77777777" w:rsidR="004863CB" w:rsidRDefault="007D7761" w:rsidP="006A0F42">
      <w:pPr>
        <w:pStyle w:val="Paragrafoelenco"/>
        <w:numPr>
          <w:ilvl w:val="0"/>
          <w:numId w:val="13"/>
        </w:numPr>
        <w:spacing w:after="0" w:line="240" w:lineRule="auto"/>
        <w:jc w:val="both"/>
        <w:rPr>
          <w:sz w:val="24"/>
          <w:szCs w:val="24"/>
        </w:rPr>
      </w:pPr>
      <w:r w:rsidRPr="006A0F42">
        <w:rPr>
          <w:sz w:val="24"/>
          <w:szCs w:val="24"/>
        </w:rPr>
        <w:t>Opzione primato del soggetto (DGC 157): se la legge fondamentale del metodo catechistico deve essere la doppia fedeltà, a Dio e all’uomo, va anche ribadito il primato operativo del soggetto e delle sue esigenze, dal momento che la parola di Dio deve apparire ad ognuno «come un’apertura ai propri problemi, una risposta alle proprie domande, un allargamento ai pr</w:t>
      </w:r>
      <w:r w:rsidR="000F117C">
        <w:rPr>
          <w:sz w:val="24"/>
          <w:szCs w:val="24"/>
        </w:rPr>
        <w:t>o</w:t>
      </w:r>
      <w:r w:rsidRPr="006A0F42">
        <w:rPr>
          <w:sz w:val="24"/>
          <w:szCs w:val="24"/>
        </w:rPr>
        <w:t>pri valori ed insieme la soddisfazione apportata alle più profonde aspirazioni» (RdC 52).</w:t>
      </w:r>
    </w:p>
    <w:p w14:paraId="2CA0A0EE" w14:textId="77777777" w:rsidR="00AD14EF" w:rsidRDefault="007D7761" w:rsidP="006A0F42">
      <w:pPr>
        <w:pStyle w:val="Paragrafoelenco"/>
        <w:numPr>
          <w:ilvl w:val="0"/>
          <w:numId w:val="13"/>
        </w:numPr>
        <w:spacing w:after="0" w:line="240" w:lineRule="auto"/>
        <w:jc w:val="both"/>
        <w:rPr>
          <w:sz w:val="24"/>
          <w:szCs w:val="24"/>
        </w:rPr>
      </w:pPr>
      <w:r w:rsidRPr="006A0F42">
        <w:rPr>
          <w:sz w:val="24"/>
          <w:szCs w:val="24"/>
        </w:rPr>
        <w:t xml:space="preserve">Opzione globalità: la maturazione della fede richiede oggi il contesto </w:t>
      </w:r>
      <w:r w:rsidR="00BC53CD">
        <w:rPr>
          <w:sz w:val="24"/>
          <w:szCs w:val="24"/>
        </w:rPr>
        <w:t>avvolgente</w:t>
      </w:r>
      <w:r w:rsidRPr="006A0F42">
        <w:rPr>
          <w:sz w:val="24"/>
          <w:szCs w:val="24"/>
        </w:rPr>
        <w:t xml:space="preserve"> di una esperienza di vita cristiana che deve essere allo stesso tem</w:t>
      </w:r>
      <w:r w:rsidR="00BC53CD">
        <w:rPr>
          <w:sz w:val="24"/>
          <w:szCs w:val="24"/>
        </w:rPr>
        <w:t>p</w:t>
      </w:r>
      <w:r w:rsidRPr="006A0F42">
        <w:rPr>
          <w:sz w:val="24"/>
          <w:szCs w:val="24"/>
        </w:rPr>
        <w:t>o ascolto, a</w:t>
      </w:r>
      <w:r w:rsidR="00BC53CD">
        <w:rPr>
          <w:sz w:val="24"/>
          <w:szCs w:val="24"/>
        </w:rPr>
        <w:t>pprendimento, condivisione</w:t>
      </w:r>
      <w:r w:rsidR="00AA5D8F">
        <w:rPr>
          <w:sz w:val="24"/>
          <w:szCs w:val="24"/>
        </w:rPr>
        <w:t xml:space="preserve">, impegno, celebrazione, testimonianza. In questo senso si può dire che oggi la catechesi è destinata </w:t>
      </w:r>
      <w:r w:rsidR="00033A7B">
        <w:rPr>
          <w:sz w:val="24"/>
          <w:szCs w:val="24"/>
        </w:rPr>
        <w:t xml:space="preserve">a non essere soltanto catechesi, ma momento integrante di una più vasta esperienza </w:t>
      </w:r>
      <w:r w:rsidR="00AD14EF">
        <w:rPr>
          <w:sz w:val="24"/>
          <w:szCs w:val="24"/>
        </w:rPr>
        <w:t>totalizzante di fede e di vita cristiana.</w:t>
      </w:r>
    </w:p>
    <w:sectPr w:rsidR="00AD14EF">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8B0C1E" w14:textId="77777777" w:rsidR="00031744" w:rsidRDefault="00031744" w:rsidP="00F36681">
      <w:pPr>
        <w:spacing w:after="0" w:line="240" w:lineRule="auto"/>
      </w:pPr>
      <w:r>
        <w:separator/>
      </w:r>
    </w:p>
  </w:endnote>
  <w:endnote w:type="continuationSeparator" w:id="0">
    <w:p w14:paraId="07F0C678" w14:textId="77777777" w:rsidR="00031744" w:rsidRDefault="00031744" w:rsidP="00F36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2724412"/>
      <w:docPartObj>
        <w:docPartGallery w:val="Page Numbers (Bottom of Page)"/>
        <w:docPartUnique/>
      </w:docPartObj>
    </w:sdtPr>
    <w:sdtEndPr/>
    <w:sdtContent>
      <w:p w14:paraId="173DD6A2" w14:textId="06AAAF1F" w:rsidR="00F36681" w:rsidRDefault="00F36681">
        <w:pPr>
          <w:pStyle w:val="Pidipagina"/>
          <w:jc w:val="center"/>
        </w:pPr>
        <w:r>
          <w:fldChar w:fldCharType="begin"/>
        </w:r>
        <w:r>
          <w:instrText>PAGE   \* MERGEFORMAT</w:instrText>
        </w:r>
        <w:r>
          <w:fldChar w:fldCharType="separate"/>
        </w:r>
        <w:r>
          <w:t>2</w:t>
        </w:r>
        <w:r>
          <w:fldChar w:fldCharType="end"/>
        </w:r>
      </w:p>
    </w:sdtContent>
  </w:sdt>
  <w:p w14:paraId="55B12331" w14:textId="77777777" w:rsidR="00F36681" w:rsidRDefault="00F3668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91CCDE" w14:textId="77777777" w:rsidR="00031744" w:rsidRDefault="00031744" w:rsidP="00F36681">
      <w:pPr>
        <w:spacing w:after="0" w:line="240" w:lineRule="auto"/>
      </w:pPr>
      <w:r>
        <w:separator/>
      </w:r>
    </w:p>
  </w:footnote>
  <w:footnote w:type="continuationSeparator" w:id="0">
    <w:p w14:paraId="3B863248" w14:textId="77777777" w:rsidR="00031744" w:rsidRDefault="00031744" w:rsidP="00F366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F5A87"/>
    <w:multiLevelType w:val="hybridMultilevel"/>
    <w:tmpl w:val="851634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8D4D92"/>
    <w:multiLevelType w:val="hybridMultilevel"/>
    <w:tmpl w:val="9FE20BA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5C30CDD"/>
    <w:multiLevelType w:val="hybridMultilevel"/>
    <w:tmpl w:val="A1888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430CD4"/>
    <w:multiLevelType w:val="hybridMultilevel"/>
    <w:tmpl w:val="A29A93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8B5C28"/>
    <w:multiLevelType w:val="hybridMultilevel"/>
    <w:tmpl w:val="C5C2608E"/>
    <w:lvl w:ilvl="0" w:tplc="DFEE3A58">
      <w:start w:val="3"/>
      <w:numFmt w:val="upp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abstractNum w:abstractNumId="5" w15:restartNumberingAfterBreak="0">
    <w:nsid w:val="45C55F99"/>
    <w:multiLevelType w:val="hybridMultilevel"/>
    <w:tmpl w:val="506A4C44"/>
    <w:lvl w:ilvl="0" w:tplc="273EC0A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4225962"/>
    <w:multiLevelType w:val="hybridMultilevel"/>
    <w:tmpl w:val="460EF17E"/>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5D9D23EA"/>
    <w:multiLevelType w:val="hybridMultilevel"/>
    <w:tmpl w:val="E334FF1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60C07BB5"/>
    <w:multiLevelType w:val="hybridMultilevel"/>
    <w:tmpl w:val="70528E58"/>
    <w:lvl w:ilvl="0" w:tplc="64D00054">
      <w:start w:val="1"/>
      <w:numFmt w:val="decimal"/>
      <w:lvlText w:val="%1."/>
      <w:lvlJc w:val="left"/>
      <w:pPr>
        <w:ind w:left="1495"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682D5022"/>
    <w:multiLevelType w:val="hybridMultilevel"/>
    <w:tmpl w:val="91CA7B4A"/>
    <w:lvl w:ilvl="0" w:tplc="8960C80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70233685"/>
    <w:multiLevelType w:val="hybridMultilevel"/>
    <w:tmpl w:val="E47CFCD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E210108"/>
    <w:multiLevelType w:val="hybridMultilevel"/>
    <w:tmpl w:val="F418E2B0"/>
    <w:lvl w:ilvl="0" w:tplc="4E2C566C">
      <w:start w:val="1"/>
      <w:numFmt w:val="upperLetter"/>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num>
  <w:num w:numId="7">
    <w:abstractNumId w:val="10"/>
  </w:num>
  <w:num w:numId="8">
    <w:abstractNumId w:val="1"/>
  </w:num>
  <w:num w:numId="9">
    <w:abstractNumId w:val="5"/>
  </w:num>
  <w:num w:numId="10">
    <w:abstractNumId w:val="6"/>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1E3"/>
    <w:rsid w:val="00000738"/>
    <w:rsid w:val="00003B28"/>
    <w:rsid w:val="00007A4D"/>
    <w:rsid w:val="00012952"/>
    <w:rsid w:val="00016928"/>
    <w:rsid w:val="00017C9C"/>
    <w:rsid w:val="00023149"/>
    <w:rsid w:val="00023A24"/>
    <w:rsid w:val="00024656"/>
    <w:rsid w:val="00031744"/>
    <w:rsid w:val="00031A89"/>
    <w:rsid w:val="0003331F"/>
    <w:rsid w:val="00033A7B"/>
    <w:rsid w:val="0003454A"/>
    <w:rsid w:val="00037D65"/>
    <w:rsid w:val="00040069"/>
    <w:rsid w:val="00043392"/>
    <w:rsid w:val="00045548"/>
    <w:rsid w:val="000455F3"/>
    <w:rsid w:val="00046100"/>
    <w:rsid w:val="00052C2B"/>
    <w:rsid w:val="00054617"/>
    <w:rsid w:val="00062D17"/>
    <w:rsid w:val="00063425"/>
    <w:rsid w:val="00066F8C"/>
    <w:rsid w:val="000710DD"/>
    <w:rsid w:val="0007473B"/>
    <w:rsid w:val="0007498B"/>
    <w:rsid w:val="00074DE8"/>
    <w:rsid w:val="000757C4"/>
    <w:rsid w:val="00077B74"/>
    <w:rsid w:val="0008024D"/>
    <w:rsid w:val="00082705"/>
    <w:rsid w:val="00082A63"/>
    <w:rsid w:val="00082E7A"/>
    <w:rsid w:val="000840A9"/>
    <w:rsid w:val="000865FE"/>
    <w:rsid w:val="00087CD9"/>
    <w:rsid w:val="00094863"/>
    <w:rsid w:val="0009559D"/>
    <w:rsid w:val="000960EC"/>
    <w:rsid w:val="00097470"/>
    <w:rsid w:val="000A64A5"/>
    <w:rsid w:val="000A7A72"/>
    <w:rsid w:val="000B145F"/>
    <w:rsid w:val="000B4C33"/>
    <w:rsid w:val="000B597D"/>
    <w:rsid w:val="000B6C9A"/>
    <w:rsid w:val="000C0A78"/>
    <w:rsid w:val="000C1292"/>
    <w:rsid w:val="000C5CAA"/>
    <w:rsid w:val="000D0C46"/>
    <w:rsid w:val="000D174A"/>
    <w:rsid w:val="000D3856"/>
    <w:rsid w:val="000E21B6"/>
    <w:rsid w:val="000E399C"/>
    <w:rsid w:val="000E492E"/>
    <w:rsid w:val="000E6FEB"/>
    <w:rsid w:val="000F117C"/>
    <w:rsid w:val="000F6A1C"/>
    <w:rsid w:val="000F74B2"/>
    <w:rsid w:val="001042DF"/>
    <w:rsid w:val="00104E25"/>
    <w:rsid w:val="00104F8F"/>
    <w:rsid w:val="0010530A"/>
    <w:rsid w:val="00113819"/>
    <w:rsid w:val="00115ED4"/>
    <w:rsid w:val="00116CA0"/>
    <w:rsid w:val="0012051A"/>
    <w:rsid w:val="00121539"/>
    <w:rsid w:val="00121D4B"/>
    <w:rsid w:val="00121DEB"/>
    <w:rsid w:val="001233F0"/>
    <w:rsid w:val="0012347F"/>
    <w:rsid w:val="00133F89"/>
    <w:rsid w:val="00134416"/>
    <w:rsid w:val="00136940"/>
    <w:rsid w:val="00140B36"/>
    <w:rsid w:val="001415CF"/>
    <w:rsid w:val="00145DDB"/>
    <w:rsid w:val="00146803"/>
    <w:rsid w:val="00147080"/>
    <w:rsid w:val="001476FA"/>
    <w:rsid w:val="00151548"/>
    <w:rsid w:val="00151A75"/>
    <w:rsid w:val="00155101"/>
    <w:rsid w:val="0016354E"/>
    <w:rsid w:val="00164EC0"/>
    <w:rsid w:val="0016622F"/>
    <w:rsid w:val="00166272"/>
    <w:rsid w:val="001740F7"/>
    <w:rsid w:val="00175C9D"/>
    <w:rsid w:val="00181F6D"/>
    <w:rsid w:val="00185527"/>
    <w:rsid w:val="00193A8C"/>
    <w:rsid w:val="001A1911"/>
    <w:rsid w:val="001A2991"/>
    <w:rsid w:val="001B10BF"/>
    <w:rsid w:val="001B23FB"/>
    <w:rsid w:val="001B2D38"/>
    <w:rsid w:val="001B2FDC"/>
    <w:rsid w:val="001B7C70"/>
    <w:rsid w:val="001B7DE3"/>
    <w:rsid w:val="001C2D11"/>
    <w:rsid w:val="001C503B"/>
    <w:rsid w:val="001C57B2"/>
    <w:rsid w:val="001D02D1"/>
    <w:rsid w:val="001D1678"/>
    <w:rsid w:val="001D4B97"/>
    <w:rsid w:val="001D55F7"/>
    <w:rsid w:val="001D762F"/>
    <w:rsid w:val="001E3D44"/>
    <w:rsid w:val="001F5042"/>
    <w:rsid w:val="001F611E"/>
    <w:rsid w:val="001F769A"/>
    <w:rsid w:val="00206328"/>
    <w:rsid w:val="002113F9"/>
    <w:rsid w:val="00214780"/>
    <w:rsid w:val="002156A6"/>
    <w:rsid w:val="00216529"/>
    <w:rsid w:val="00216C2D"/>
    <w:rsid w:val="002178D3"/>
    <w:rsid w:val="002179E2"/>
    <w:rsid w:val="00226457"/>
    <w:rsid w:val="002300DA"/>
    <w:rsid w:val="00235806"/>
    <w:rsid w:val="00236F9C"/>
    <w:rsid w:val="00237A16"/>
    <w:rsid w:val="00240B34"/>
    <w:rsid w:val="00243A6A"/>
    <w:rsid w:val="0024797D"/>
    <w:rsid w:val="0025320E"/>
    <w:rsid w:val="00254AE4"/>
    <w:rsid w:val="002569F8"/>
    <w:rsid w:val="002639D7"/>
    <w:rsid w:val="0027139E"/>
    <w:rsid w:val="002722B4"/>
    <w:rsid w:val="002825D4"/>
    <w:rsid w:val="00282DB9"/>
    <w:rsid w:val="00283A3F"/>
    <w:rsid w:val="002846D3"/>
    <w:rsid w:val="00286FFF"/>
    <w:rsid w:val="00292094"/>
    <w:rsid w:val="00296624"/>
    <w:rsid w:val="00296E91"/>
    <w:rsid w:val="002A3EEE"/>
    <w:rsid w:val="002B26AE"/>
    <w:rsid w:val="002C3A72"/>
    <w:rsid w:val="002C479F"/>
    <w:rsid w:val="002C562C"/>
    <w:rsid w:val="002C5C36"/>
    <w:rsid w:val="002C669C"/>
    <w:rsid w:val="002D0FDA"/>
    <w:rsid w:val="002D1320"/>
    <w:rsid w:val="002D64C4"/>
    <w:rsid w:val="002D686F"/>
    <w:rsid w:val="002D7423"/>
    <w:rsid w:val="002E3AA8"/>
    <w:rsid w:val="002E70A7"/>
    <w:rsid w:val="002F259D"/>
    <w:rsid w:val="002F3BDE"/>
    <w:rsid w:val="002F43E7"/>
    <w:rsid w:val="002F591D"/>
    <w:rsid w:val="002F63D4"/>
    <w:rsid w:val="0030206D"/>
    <w:rsid w:val="00304068"/>
    <w:rsid w:val="00306DC7"/>
    <w:rsid w:val="003136CE"/>
    <w:rsid w:val="003212E6"/>
    <w:rsid w:val="00321B27"/>
    <w:rsid w:val="00322B05"/>
    <w:rsid w:val="0032355F"/>
    <w:rsid w:val="00323998"/>
    <w:rsid w:val="003304AA"/>
    <w:rsid w:val="00332558"/>
    <w:rsid w:val="003345F2"/>
    <w:rsid w:val="0033697D"/>
    <w:rsid w:val="00337B8B"/>
    <w:rsid w:val="003410F5"/>
    <w:rsid w:val="00341C3A"/>
    <w:rsid w:val="0034381C"/>
    <w:rsid w:val="0034434F"/>
    <w:rsid w:val="00344F89"/>
    <w:rsid w:val="003451E9"/>
    <w:rsid w:val="003476D2"/>
    <w:rsid w:val="00351D66"/>
    <w:rsid w:val="003527B2"/>
    <w:rsid w:val="00356B16"/>
    <w:rsid w:val="00361332"/>
    <w:rsid w:val="00362086"/>
    <w:rsid w:val="00363B02"/>
    <w:rsid w:val="00363C1D"/>
    <w:rsid w:val="00367DA9"/>
    <w:rsid w:val="00373C36"/>
    <w:rsid w:val="003758CD"/>
    <w:rsid w:val="00381979"/>
    <w:rsid w:val="00384C78"/>
    <w:rsid w:val="00385545"/>
    <w:rsid w:val="003878B7"/>
    <w:rsid w:val="00387B02"/>
    <w:rsid w:val="0039032D"/>
    <w:rsid w:val="00392504"/>
    <w:rsid w:val="003A064C"/>
    <w:rsid w:val="003A1E69"/>
    <w:rsid w:val="003A21A7"/>
    <w:rsid w:val="003A4D04"/>
    <w:rsid w:val="003A6AFC"/>
    <w:rsid w:val="003B11DF"/>
    <w:rsid w:val="003B18B1"/>
    <w:rsid w:val="003B2E64"/>
    <w:rsid w:val="003B624D"/>
    <w:rsid w:val="003B65C7"/>
    <w:rsid w:val="003B6B7B"/>
    <w:rsid w:val="003B6FDC"/>
    <w:rsid w:val="003C172C"/>
    <w:rsid w:val="003C5B9D"/>
    <w:rsid w:val="003C71E3"/>
    <w:rsid w:val="003D1819"/>
    <w:rsid w:val="003D1B46"/>
    <w:rsid w:val="003D2CDB"/>
    <w:rsid w:val="003D2DB2"/>
    <w:rsid w:val="003E6F1C"/>
    <w:rsid w:val="003F0121"/>
    <w:rsid w:val="003F560D"/>
    <w:rsid w:val="003F6A21"/>
    <w:rsid w:val="003F7F2A"/>
    <w:rsid w:val="004010D0"/>
    <w:rsid w:val="004031A3"/>
    <w:rsid w:val="004033D1"/>
    <w:rsid w:val="00404022"/>
    <w:rsid w:val="00406065"/>
    <w:rsid w:val="00406587"/>
    <w:rsid w:val="0041046D"/>
    <w:rsid w:val="004120CC"/>
    <w:rsid w:val="00412B1B"/>
    <w:rsid w:val="00414490"/>
    <w:rsid w:val="00414AAC"/>
    <w:rsid w:val="00421C93"/>
    <w:rsid w:val="00424649"/>
    <w:rsid w:val="004265FE"/>
    <w:rsid w:val="00426A8C"/>
    <w:rsid w:val="004326D8"/>
    <w:rsid w:val="004332B2"/>
    <w:rsid w:val="00434E59"/>
    <w:rsid w:val="00435258"/>
    <w:rsid w:val="00440465"/>
    <w:rsid w:val="00440A59"/>
    <w:rsid w:val="0044317A"/>
    <w:rsid w:val="00443F23"/>
    <w:rsid w:val="0044412D"/>
    <w:rsid w:val="00444B09"/>
    <w:rsid w:val="00452986"/>
    <w:rsid w:val="004548E1"/>
    <w:rsid w:val="004605F6"/>
    <w:rsid w:val="004636E2"/>
    <w:rsid w:val="00464161"/>
    <w:rsid w:val="00464CAA"/>
    <w:rsid w:val="00466589"/>
    <w:rsid w:val="004670D4"/>
    <w:rsid w:val="00467FC7"/>
    <w:rsid w:val="00471450"/>
    <w:rsid w:val="00471991"/>
    <w:rsid w:val="004729E6"/>
    <w:rsid w:val="0047772E"/>
    <w:rsid w:val="004804B7"/>
    <w:rsid w:val="00483CDF"/>
    <w:rsid w:val="004863CB"/>
    <w:rsid w:val="004906D8"/>
    <w:rsid w:val="00492C82"/>
    <w:rsid w:val="004963B2"/>
    <w:rsid w:val="004966DD"/>
    <w:rsid w:val="004970B7"/>
    <w:rsid w:val="00497851"/>
    <w:rsid w:val="004A7D1D"/>
    <w:rsid w:val="004B00C1"/>
    <w:rsid w:val="004B02EA"/>
    <w:rsid w:val="004B0CEE"/>
    <w:rsid w:val="004B2B7F"/>
    <w:rsid w:val="004B3DB7"/>
    <w:rsid w:val="004B684C"/>
    <w:rsid w:val="004B7570"/>
    <w:rsid w:val="004C0812"/>
    <w:rsid w:val="004C33C4"/>
    <w:rsid w:val="004C3EF3"/>
    <w:rsid w:val="004C5222"/>
    <w:rsid w:val="004C5783"/>
    <w:rsid w:val="004C6238"/>
    <w:rsid w:val="004C6979"/>
    <w:rsid w:val="004D3FC3"/>
    <w:rsid w:val="004D6331"/>
    <w:rsid w:val="004E4C17"/>
    <w:rsid w:val="004E59EC"/>
    <w:rsid w:val="004F3464"/>
    <w:rsid w:val="004F3658"/>
    <w:rsid w:val="004F3A8C"/>
    <w:rsid w:val="004F6AE5"/>
    <w:rsid w:val="004F77FB"/>
    <w:rsid w:val="005010F2"/>
    <w:rsid w:val="00504A24"/>
    <w:rsid w:val="0051097E"/>
    <w:rsid w:val="00510EEA"/>
    <w:rsid w:val="0051141D"/>
    <w:rsid w:val="00512783"/>
    <w:rsid w:val="00521607"/>
    <w:rsid w:val="0052163A"/>
    <w:rsid w:val="005223AA"/>
    <w:rsid w:val="00526BC1"/>
    <w:rsid w:val="0053612A"/>
    <w:rsid w:val="00537933"/>
    <w:rsid w:val="00540D1D"/>
    <w:rsid w:val="00545AF6"/>
    <w:rsid w:val="00545C24"/>
    <w:rsid w:val="00547052"/>
    <w:rsid w:val="00553626"/>
    <w:rsid w:val="00554298"/>
    <w:rsid w:val="005609A7"/>
    <w:rsid w:val="00566242"/>
    <w:rsid w:val="00566FAE"/>
    <w:rsid w:val="00574891"/>
    <w:rsid w:val="0057549B"/>
    <w:rsid w:val="005774A5"/>
    <w:rsid w:val="00580842"/>
    <w:rsid w:val="00583349"/>
    <w:rsid w:val="00590113"/>
    <w:rsid w:val="00591D37"/>
    <w:rsid w:val="00593442"/>
    <w:rsid w:val="00595887"/>
    <w:rsid w:val="0059592E"/>
    <w:rsid w:val="00595CF0"/>
    <w:rsid w:val="00595FD7"/>
    <w:rsid w:val="00596DBA"/>
    <w:rsid w:val="005972B4"/>
    <w:rsid w:val="0059791B"/>
    <w:rsid w:val="005A57F5"/>
    <w:rsid w:val="005A5B02"/>
    <w:rsid w:val="005A66A1"/>
    <w:rsid w:val="005A6800"/>
    <w:rsid w:val="005B5739"/>
    <w:rsid w:val="005B5CF2"/>
    <w:rsid w:val="005B6961"/>
    <w:rsid w:val="005B75D5"/>
    <w:rsid w:val="005C00E0"/>
    <w:rsid w:val="005C00ED"/>
    <w:rsid w:val="005C3C5E"/>
    <w:rsid w:val="005C5152"/>
    <w:rsid w:val="005C5D19"/>
    <w:rsid w:val="005C66E3"/>
    <w:rsid w:val="005D1023"/>
    <w:rsid w:val="005D256D"/>
    <w:rsid w:val="005D4507"/>
    <w:rsid w:val="005E2020"/>
    <w:rsid w:val="005E21F9"/>
    <w:rsid w:val="005F1FD2"/>
    <w:rsid w:val="005F3883"/>
    <w:rsid w:val="005F4115"/>
    <w:rsid w:val="005F5AA6"/>
    <w:rsid w:val="0060074F"/>
    <w:rsid w:val="00603396"/>
    <w:rsid w:val="00604828"/>
    <w:rsid w:val="006061D0"/>
    <w:rsid w:val="00606C4F"/>
    <w:rsid w:val="00606F5E"/>
    <w:rsid w:val="0061090E"/>
    <w:rsid w:val="00612DD0"/>
    <w:rsid w:val="00615544"/>
    <w:rsid w:val="00617443"/>
    <w:rsid w:val="00621949"/>
    <w:rsid w:val="00624231"/>
    <w:rsid w:val="006261A1"/>
    <w:rsid w:val="00627C7E"/>
    <w:rsid w:val="0063668D"/>
    <w:rsid w:val="0063753A"/>
    <w:rsid w:val="006379E0"/>
    <w:rsid w:val="006416DF"/>
    <w:rsid w:val="00652936"/>
    <w:rsid w:val="0065474D"/>
    <w:rsid w:val="00655F2A"/>
    <w:rsid w:val="00663A41"/>
    <w:rsid w:val="00663D13"/>
    <w:rsid w:val="00664C4C"/>
    <w:rsid w:val="006677DD"/>
    <w:rsid w:val="00677492"/>
    <w:rsid w:val="00681243"/>
    <w:rsid w:val="00684EF7"/>
    <w:rsid w:val="006876EE"/>
    <w:rsid w:val="00690F6B"/>
    <w:rsid w:val="0069508D"/>
    <w:rsid w:val="00695EB3"/>
    <w:rsid w:val="006A0F42"/>
    <w:rsid w:val="006A1823"/>
    <w:rsid w:val="006A551B"/>
    <w:rsid w:val="006A55D0"/>
    <w:rsid w:val="006A6FF4"/>
    <w:rsid w:val="006B22B0"/>
    <w:rsid w:val="006B50A7"/>
    <w:rsid w:val="006C0F33"/>
    <w:rsid w:val="006C2F2C"/>
    <w:rsid w:val="006C5A8F"/>
    <w:rsid w:val="006D1DC3"/>
    <w:rsid w:val="006D69D7"/>
    <w:rsid w:val="006E239E"/>
    <w:rsid w:val="006E2734"/>
    <w:rsid w:val="006E45E5"/>
    <w:rsid w:val="006E57C8"/>
    <w:rsid w:val="006E60EB"/>
    <w:rsid w:val="006F330B"/>
    <w:rsid w:val="006F7CAE"/>
    <w:rsid w:val="00702230"/>
    <w:rsid w:val="00702272"/>
    <w:rsid w:val="007032F5"/>
    <w:rsid w:val="0070461A"/>
    <w:rsid w:val="00706F01"/>
    <w:rsid w:val="00707CE2"/>
    <w:rsid w:val="00712F86"/>
    <w:rsid w:val="00713369"/>
    <w:rsid w:val="00720F46"/>
    <w:rsid w:val="007233F0"/>
    <w:rsid w:val="00727DC6"/>
    <w:rsid w:val="007318FA"/>
    <w:rsid w:val="00732033"/>
    <w:rsid w:val="0073524D"/>
    <w:rsid w:val="00735FFD"/>
    <w:rsid w:val="00736383"/>
    <w:rsid w:val="0074092B"/>
    <w:rsid w:val="00740D84"/>
    <w:rsid w:val="007411CF"/>
    <w:rsid w:val="0074130E"/>
    <w:rsid w:val="00741D81"/>
    <w:rsid w:val="00745A14"/>
    <w:rsid w:val="0075089F"/>
    <w:rsid w:val="007566AE"/>
    <w:rsid w:val="00760614"/>
    <w:rsid w:val="007645CD"/>
    <w:rsid w:val="007654F8"/>
    <w:rsid w:val="00776E61"/>
    <w:rsid w:val="00777238"/>
    <w:rsid w:val="007814CC"/>
    <w:rsid w:val="007849EE"/>
    <w:rsid w:val="00785DE1"/>
    <w:rsid w:val="007878B3"/>
    <w:rsid w:val="00791EA6"/>
    <w:rsid w:val="007945B1"/>
    <w:rsid w:val="0079483E"/>
    <w:rsid w:val="00795824"/>
    <w:rsid w:val="00795B04"/>
    <w:rsid w:val="00795BF7"/>
    <w:rsid w:val="00796768"/>
    <w:rsid w:val="007A0834"/>
    <w:rsid w:val="007A2E04"/>
    <w:rsid w:val="007A355C"/>
    <w:rsid w:val="007A58D0"/>
    <w:rsid w:val="007A739F"/>
    <w:rsid w:val="007B035A"/>
    <w:rsid w:val="007B1FEE"/>
    <w:rsid w:val="007C073A"/>
    <w:rsid w:val="007C23FE"/>
    <w:rsid w:val="007C28C7"/>
    <w:rsid w:val="007C2F93"/>
    <w:rsid w:val="007C5AC7"/>
    <w:rsid w:val="007C7FD7"/>
    <w:rsid w:val="007D2BB6"/>
    <w:rsid w:val="007D3888"/>
    <w:rsid w:val="007D5570"/>
    <w:rsid w:val="007D7761"/>
    <w:rsid w:val="007D7CEF"/>
    <w:rsid w:val="007E1956"/>
    <w:rsid w:val="007E19E6"/>
    <w:rsid w:val="007E4A59"/>
    <w:rsid w:val="007E6FD3"/>
    <w:rsid w:val="007F3363"/>
    <w:rsid w:val="007F39EB"/>
    <w:rsid w:val="007F7DE4"/>
    <w:rsid w:val="0080426D"/>
    <w:rsid w:val="008150C5"/>
    <w:rsid w:val="00815D15"/>
    <w:rsid w:val="00816701"/>
    <w:rsid w:val="00817834"/>
    <w:rsid w:val="00822030"/>
    <w:rsid w:val="00822B03"/>
    <w:rsid w:val="00824D6D"/>
    <w:rsid w:val="00825F73"/>
    <w:rsid w:val="008261DD"/>
    <w:rsid w:val="00831905"/>
    <w:rsid w:val="00832703"/>
    <w:rsid w:val="00835030"/>
    <w:rsid w:val="00842FF1"/>
    <w:rsid w:val="008449AB"/>
    <w:rsid w:val="00844FFB"/>
    <w:rsid w:val="00846B29"/>
    <w:rsid w:val="00856753"/>
    <w:rsid w:val="00861219"/>
    <w:rsid w:val="00861DB3"/>
    <w:rsid w:val="00863207"/>
    <w:rsid w:val="00864191"/>
    <w:rsid w:val="00864F91"/>
    <w:rsid w:val="00872918"/>
    <w:rsid w:val="00873F0A"/>
    <w:rsid w:val="00880F4B"/>
    <w:rsid w:val="00882212"/>
    <w:rsid w:val="00886418"/>
    <w:rsid w:val="008901BE"/>
    <w:rsid w:val="008953CA"/>
    <w:rsid w:val="00896C53"/>
    <w:rsid w:val="00896CEF"/>
    <w:rsid w:val="0089723B"/>
    <w:rsid w:val="008A5F4F"/>
    <w:rsid w:val="008A7457"/>
    <w:rsid w:val="008B04C0"/>
    <w:rsid w:val="008B1198"/>
    <w:rsid w:val="008B3612"/>
    <w:rsid w:val="008B3978"/>
    <w:rsid w:val="008B46E5"/>
    <w:rsid w:val="008B4807"/>
    <w:rsid w:val="008B5162"/>
    <w:rsid w:val="008B5ABC"/>
    <w:rsid w:val="008C2785"/>
    <w:rsid w:val="008C2F43"/>
    <w:rsid w:val="008C518B"/>
    <w:rsid w:val="008C5A69"/>
    <w:rsid w:val="008D1482"/>
    <w:rsid w:val="008D14C3"/>
    <w:rsid w:val="008D39CA"/>
    <w:rsid w:val="008E3759"/>
    <w:rsid w:val="008E37E9"/>
    <w:rsid w:val="008E4800"/>
    <w:rsid w:val="008E4A59"/>
    <w:rsid w:val="008E4B46"/>
    <w:rsid w:val="008E5996"/>
    <w:rsid w:val="008F2D05"/>
    <w:rsid w:val="008F4283"/>
    <w:rsid w:val="008F4336"/>
    <w:rsid w:val="008F6CEE"/>
    <w:rsid w:val="008F6E6A"/>
    <w:rsid w:val="009002CD"/>
    <w:rsid w:val="0090355F"/>
    <w:rsid w:val="00905323"/>
    <w:rsid w:val="00907F87"/>
    <w:rsid w:val="0092041A"/>
    <w:rsid w:val="0092173C"/>
    <w:rsid w:val="00925B53"/>
    <w:rsid w:val="009315BC"/>
    <w:rsid w:val="00935071"/>
    <w:rsid w:val="0094068F"/>
    <w:rsid w:val="00941066"/>
    <w:rsid w:val="0094172B"/>
    <w:rsid w:val="00941F6C"/>
    <w:rsid w:val="00944BDB"/>
    <w:rsid w:val="00950676"/>
    <w:rsid w:val="00954081"/>
    <w:rsid w:val="009568B7"/>
    <w:rsid w:val="009678F5"/>
    <w:rsid w:val="00970BF2"/>
    <w:rsid w:val="009719A7"/>
    <w:rsid w:val="00971AEE"/>
    <w:rsid w:val="00971BEC"/>
    <w:rsid w:val="00971F63"/>
    <w:rsid w:val="00976EEB"/>
    <w:rsid w:val="0097783D"/>
    <w:rsid w:val="00983327"/>
    <w:rsid w:val="00987D46"/>
    <w:rsid w:val="009948AB"/>
    <w:rsid w:val="0099500A"/>
    <w:rsid w:val="0099649F"/>
    <w:rsid w:val="009A08D9"/>
    <w:rsid w:val="009A09CB"/>
    <w:rsid w:val="009A12D4"/>
    <w:rsid w:val="009A329D"/>
    <w:rsid w:val="009A3AFE"/>
    <w:rsid w:val="009B1E50"/>
    <w:rsid w:val="009B5F94"/>
    <w:rsid w:val="009B60AD"/>
    <w:rsid w:val="009C138F"/>
    <w:rsid w:val="009C18EE"/>
    <w:rsid w:val="009C32BB"/>
    <w:rsid w:val="009C4D30"/>
    <w:rsid w:val="009D49AC"/>
    <w:rsid w:val="009E05B5"/>
    <w:rsid w:val="009E0922"/>
    <w:rsid w:val="009E10BF"/>
    <w:rsid w:val="009E4028"/>
    <w:rsid w:val="009E5A65"/>
    <w:rsid w:val="009E77B2"/>
    <w:rsid w:val="009F1C38"/>
    <w:rsid w:val="009F2C11"/>
    <w:rsid w:val="00A00CE7"/>
    <w:rsid w:val="00A011CD"/>
    <w:rsid w:val="00A1037D"/>
    <w:rsid w:val="00A1214C"/>
    <w:rsid w:val="00A12545"/>
    <w:rsid w:val="00A2029E"/>
    <w:rsid w:val="00A20DCB"/>
    <w:rsid w:val="00A2446B"/>
    <w:rsid w:val="00A2753E"/>
    <w:rsid w:val="00A31A67"/>
    <w:rsid w:val="00A415B8"/>
    <w:rsid w:val="00A4403C"/>
    <w:rsid w:val="00A476E4"/>
    <w:rsid w:val="00A47B23"/>
    <w:rsid w:val="00A5310B"/>
    <w:rsid w:val="00A611E3"/>
    <w:rsid w:val="00A62D6A"/>
    <w:rsid w:val="00A645ED"/>
    <w:rsid w:val="00A729A5"/>
    <w:rsid w:val="00A73561"/>
    <w:rsid w:val="00A754EA"/>
    <w:rsid w:val="00A75E2B"/>
    <w:rsid w:val="00A764C5"/>
    <w:rsid w:val="00A82817"/>
    <w:rsid w:val="00A8533C"/>
    <w:rsid w:val="00A85EBE"/>
    <w:rsid w:val="00A92B1B"/>
    <w:rsid w:val="00A96C63"/>
    <w:rsid w:val="00A9756E"/>
    <w:rsid w:val="00A97910"/>
    <w:rsid w:val="00A97D68"/>
    <w:rsid w:val="00AA0893"/>
    <w:rsid w:val="00AA3456"/>
    <w:rsid w:val="00AA5D8F"/>
    <w:rsid w:val="00AA6025"/>
    <w:rsid w:val="00AA6A65"/>
    <w:rsid w:val="00AB06CE"/>
    <w:rsid w:val="00AB6551"/>
    <w:rsid w:val="00AB68D3"/>
    <w:rsid w:val="00AB7541"/>
    <w:rsid w:val="00AC091E"/>
    <w:rsid w:val="00AC1626"/>
    <w:rsid w:val="00AC1854"/>
    <w:rsid w:val="00AC1C97"/>
    <w:rsid w:val="00AC46E5"/>
    <w:rsid w:val="00AC53B3"/>
    <w:rsid w:val="00AD135C"/>
    <w:rsid w:val="00AD14EF"/>
    <w:rsid w:val="00AD2E83"/>
    <w:rsid w:val="00AD4C12"/>
    <w:rsid w:val="00AD51F5"/>
    <w:rsid w:val="00AD5447"/>
    <w:rsid w:val="00AD7733"/>
    <w:rsid w:val="00AE091F"/>
    <w:rsid w:val="00AE0A16"/>
    <w:rsid w:val="00AE4ACC"/>
    <w:rsid w:val="00AE5099"/>
    <w:rsid w:val="00AE5CE3"/>
    <w:rsid w:val="00AE6FAC"/>
    <w:rsid w:val="00AF3005"/>
    <w:rsid w:val="00AF31B3"/>
    <w:rsid w:val="00AF428F"/>
    <w:rsid w:val="00AF6C7A"/>
    <w:rsid w:val="00B01578"/>
    <w:rsid w:val="00B01809"/>
    <w:rsid w:val="00B0294A"/>
    <w:rsid w:val="00B04465"/>
    <w:rsid w:val="00B12B42"/>
    <w:rsid w:val="00B132FB"/>
    <w:rsid w:val="00B17C67"/>
    <w:rsid w:val="00B206B0"/>
    <w:rsid w:val="00B278DA"/>
    <w:rsid w:val="00B36531"/>
    <w:rsid w:val="00B40121"/>
    <w:rsid w:val="00B41C17"/>
    <w:rsid w:val="00B4488A"/>
    <w:rsid w:val="00B50EE2"/>
    <w:rsid w:val="00B52F6F"/>
    <w:rsid w:val="00B57C84"/>
    <w:rsid w:val="00B61568"/>
    <w:rsid w:val="00B63FAB"/>
    <w:rsid w:val="00B64DAC"/>
    <w:rsid w:val="00B656F6"/>
    <w:rsid w:val="00B70838"/>
    <w:rsid w:val="00B732E6"/>
    <w:rsid w:val="00B77759"/>
    <w:rsid w:val="00B779D6"/>
    <w:rsid w:val="00B800BE"/>
    <w:rsid w:val="00B80C47"/>
    <w:rsid w:val="00B82287"/>
    <w:rsid w:val="00B82CE5"/>
    <w:rsid w:val="00B842C7"/>
    <w:rsid w:val="00B84C1E"/>
    <w:rsid w:val="00B87D77"/>
    <w:rsid w:val="00B9094D"/>
    <w:rsid w:val="00B90A4A"/>
    <w:rsid w:val="00B91326"/>
    <w:rsid w:val="00B92880"/>
    <w:rsid w:val="00B93E98"/>
    <w:rsid w:val="00B9423E"/>
    <w:rsid w:val="00B96CAF"/>
    <w:rsid w:val="00B96FF5"/>
    <w:rsid w:val="00BA503F"/>
    <w:rsid w:val="00BA60BF"/>
    <w:rsid w:val="00BB4F09"/>
    <w:rsid w:val="00BB6EFE"/>
    <w:rsid w:val="00BC2849"/>
    <w:rsid w:val="00BC2A7F"/>
    <w:rsid w:val="00BC3A4B"/>
    <w:rsid w:val="00BC53CD"/>
    <w:rsid w:val="00BC747A"/>
    <w:rsid w:val="00BD0EE5"/>
    <w:rsid w:val="00BD2C0E"/>
    <w:rsid w:val="00BD5BE7"/>
    <w:rsid w:val="00BD7647"/>
    <w:rsid w:val="00BE0690"/>
    <w:rsid w:val="00BE457A"/>
    <w:rsid w:val="00BE522F"/>
    <w:rsid w:val="00BE5B5B"/>
    <w:rsid w:val="00BE6C9C"/>
    <w:rsid w:val="00BF5300"/>
    <w:rsid w:val="00BF7ABE"/>
    <w:rsid w:val="00C037C2"/>
    <w:rsid w:val="00C0399F"/>
    <w:rsid w:val="00C04161"/>
    <w:rsid w:val="00C04A5C"/>
    <w:rsid w:val="00C05999"/>
    <w:rsid w:val="00C059A1"/>
    <w:rsid w:val="00C05C20"/>
    <w:rsid w:val="00C0752F"/>
    <w:rsid w:val="00C1038D"/>
    <w:rsid w:val="00C14B1F"/>
    <w:rsid w:val="00C15CBE"/>
    <w:rsid w:val="00C15E0E"/>
    <w:rsid w:val="00C17D9B"/>
    <w:rsid w:val="00C20EF5"/>
    <w:rsid w:val="00C22D1A"/>
    <w:rsid w:val="00C3130D"/>
    <w:rsid w:val="00C32416"/>
    <w:rsid w:val="00C338B6"/>
    <w:rsid w:val="00C35E64"/>
    <w:rsid w:val="00C3718C"/>
    <w:rsid w:val="00C43148"/>
    <w:rsid w:val="00C45BD3"/>
    <w:rsid w:val="00C4638D"/>
    <w:rsid w:val="00C46819"/>
    <w:rsid w:val="00C46EB6"/>
    <w:rsid w:val="00C4742F"/>
    <w:rsid w:val="00C503D0"/>
    <w:rsid w:val="00C542EF"/>
    <w:rsid w:val="00C57FEB"/>
    <w:rsid w:val="00C6160D"/>
    <w:rsid w:val="00C6404D"/>
    <w:rsid w:val="00C666F5"/>
    <w:rsid w:val="00C75F40"/>
    <w:rsid w:val="00C7725A"/>
    <w:rsid w:val="00C95C8A"/>
    <w:rsid w:val="00C97B8F"/>
    <w:rsid w:val="00CA1856"/>
    <w:rsid w:val="00CA5F0B"/>
    <w:rsid w:val="00CB17F9"/>
    <w:rsid w:val="00CB238D"/>
    <w:rsid w:val="00CB4CDA"/>
    <w:rsid w:val="00CB4F74"/>
    <w:rsid w:val="00CB69A4"/>
    <w:rsid w:val="00CB7022"/>
    <w:rsid w:val="00CB7B15"/>
    <w:rsid w:val="00CC0D35"/>
    <w:rsid w:val="00CC5218"/>
    <w:rsid w:val="00CD103E"/>
    <w:rsid w:val="00CE0039"/>
    <w:rsid w:val="00CE58EA"/>
    <w:rsid w:val="00CE68A0"/>
    <w:rsid w:val="00CE7390"/>
    <w:rsid w:val="00CF3710"/>
    <w:rsid w:val="00CF5756"/>
    <w:rsid w:val="00CF5F47"/>
    <w:rsid w:val="00D00F54"/>
    <w:rsid w:val="00D02E6A"/>
    <w:rsid w:val="00D06E1F"/>
    <w:rsid w:val="00D13AF3"/>
    <w:rsid w:val="00D17E9C"/>
    <w:rsid w:val="00D22779"/>
    <w:rsid w:val="00D22DDC"/>
    <w:rsid w:val="00D2709F"/>
    <w:rsid w:val="00D34C3E"/>
    <w:rsid w:val="00D3683D"/>
    <w:rsid w:val="00D368DE"/>
    <w:rsid w:val="00D37471"/>
    <w:rsid w:val="00D3764F"/>
    <w:rsid w:val="00D4348A"/>
    <w:rsid w:val="00D44CEE"/>
    <w:rsid w:val="00D453E1"/>
    <w:rsid w:val="00D4552E"/>
    <w:rsid w:val="00D458FF"/>
    <w:rsid w:val="00D469A6"/>
    <w:rsid w:val="00D55069"/>
    <w:rsid w:val="00D57C4E"/>
    <w:rsid w:val="00D57DFC"/>
    <w:rsid w:val="00D60644"/>
    <w:rsid w:val="00D60D52"/>
    <w:rsid w:val="00D613FF"/>
    <w:rsid w:val="00D6246E"/>
    <w:rsid w:val="00D64DF4"/>
    <w:rsid w:val="00D74106"/>
    <w:rsid w:val="00D75E36"/>
    <w:rsid w:val="00D8011D"/>
    <w:rsid w:val="00D80603"/>
    <w:rsid w:val="00D82A4A"/>
    <w:rsid w:val="00D85249"/>
    <w:rsid w:val="00D9225C"/>
    <w:rsid w:val="00D936BC"/>
    <w:rsid w:val="00DA009B"/>
    <w:rsid w:val="00DA1DE9"/>
    <w:rsid w:val="00DA2A8C"/>
    <w:rsid w:val="00DA3E73"/>
    <w:rsid w:val="00DA42FD"/>
    <w:rsid w:val="00DA48A4"/>
    <w:rsid w:val="00DA678E"/>
    <w:rsid w:val="00DA75B6"/>
    <w:rsid w:val="00DB0BE4"/>
    <w:rsid w:val="00DB0DD2"/>
    <w:rsid w:val="00DB4281"/>
    <w:rsid w:val="00DC2E34"/>
    <w:rsid w:val="00DC30D5"/>
    <w:rsid w:val="00DC5776"/>
    <w:rsid w:val="00DC76F1"/>
    <w:rsid w:val="00DD12B4"/>
    <w:rsid w:val="00DD3402"/>
    <w:rsid w:val="00DD603E"/>
    <w:rsid w:val="00DD64E4"/>
    <w:rsid w:val="00DD76F0"/>
    <w:rsid w:val="00DE0671"/>
    <w:rsid w:val="00DE1265"/>
    <w:rsid w:val="00DE474C"/>
    <w:rsid w:val="00DE6F41"/>
    <w:rsid w:val="00DE720A"/>
    <w:rsid w:val="00DE7F6F"/>
    <w:rsid w:val="00DF0ABE"/>
    <w:rsid w:val="00DF202E"/>
    <w:rsid w:val="00DF266A"/>
    <w:rsid w:val="00DF598D"/>
    <w:rsid w:val="00DF72BB"/>
    <w:rsid w:val="00E00716"/>
    <w:rsid w:val="00E035B1"/>
    <w:rsid w:val="00E07FCA"/>
    <w:rsid w:val="00E10801"/>
    <w:rsid w:val="00E10FC8"/>
    <w:rsid w:val="00E2150B"/>
    <w:rsid w:val="00E23864"/>
    <w:rsid w:val="00E24C1B"/>
    <w:rsid w:val="00E25F09"/>
    <w:rsid w:val="00E26C6D"/>
    <w:rsid w:val="00E26D7D"/>
    <w:rsid w:val="00E27558"/>
    <w:rsid w:val="00E30223"/>
    <w:rsid w:val="00E3051D"/>
    <w:rsid w:val="00E3156A"/>
    <w:rsid w:val="00E36816"/>
    <w:rsid w:val="00E3741F"/>
    <w:rsid w:val="00E37AC9"/>
    <w:rsid w:val="00E37D93"/>
    <w:rsid w:val="00E4014A"/>
    <w:rsid w:val="00E417EB"/>
    <w:rsid w:val="00E43ED3"/>
    <w:rsid w:val="00E56EC9"/>
    <w:rsid w:val="00E607B4"/>
    <w:rsid w:val="00E639B4"/>
    <w:rsid w:val="00E719EE"/>
    <w:rsid w:val="00E73AA9"/>
    <w:rsid w:val="00E76238"/>
    <w:rsid w:val="00E77B48"/>
    <w:rsid w:val="00E843A6"/>
    <w:rsid w:val="00E86C5B"/>
    <w:rsid w:val="00E8703A"/>
    <w:rsid w:val="00E87A1E"/>
    <w:rsid w:val="00E92FFE"/>
    <w:rsid w:val="00E95B27"/>
    <w:rsid w:val="00EA135A"/>
    <w:rsid w:val="00EA152F"/>
    <w:rsid w:val="00EA17BC"/>
    <w:rsid w:val="00EB19A9"/>
    <w:rsid w:val="00EB3A3B"/>
    <w:rsid w:val="00EB50BD"/>
    <w:rsid w:val="00EC014B"/>
    <w:rsid w:val="00EC0EC4"/>
    <w:rsid w:val="00EC11E2"/>
    <w:rsid w:val="00EC3C5E"/>
    <w:rsid w:val="00EC3FB6"/>
    <w:rsid w:val="00EC5671"/>
    <w:rsid w:val="00EC738F"/>
    <w:rsid w:val="00ED6EFD"/>
    <w:rsid w:val="00ED7885"/>
    <w:rsid w:val="00EE1A37"/>
    <w:rsid w:val="00EE1B78"/>
    <w:rsid w:val="00EE30A0"/>
    <w:rsid w:val="00EE6487"/>
    <w:rsid w:val="00EE6518"/>
    <w:rsid w:val="00EE6A1C"/>
    <w:rsid w:val="00EE6CC2"/>
    <w:rsid w:val="00EF3C91"/>
    <w:rsid w:val="00EF41A1"/>
    <w:rsid w:val="00EF4B47"/>
    <w:rsid w:val="00EF68EB"/>
    <w:rsid w:val="00EF777D"/>
    <w:rsid w:val="00F00163"/>
    <w:rsid w:val="00F030A7"/>
    <w:rsid w:val="00F05CCD"/>
    <w:rsid w:val="00F115B9"/>
    <w:rsid w:val="00F11F22"/>
    <w:rsid w:val="00F1298C"/>
    <w:rsid w:val="00F1337C"/>
    <w:rsid w:val="00F15404"/>
    <w:rsid w:val="00F21AA4"/>
    <w:rsid w:val="00F21EC2"/>
    <w:rsid w:val="00F23682"/>
    <w:rsid w:val="00F23EAD"/>
    <w:rsid w:val="00F25A0E"/>
    <w:rsid w:val="00F2624A"/>
    <w:rsid w:val="00F300E9"/>
    <w:rsid w:val="00F342AC"/>
    <w:rsid w:val="00F34319"/>
    <w:rsid w:val="00F3524C"/>
    <w:rsid w:val="00F36681"/>
    <w:rsid w:val="00F408DE"/>
    <w:rsid w:val="00F43F4F"/>
    <w:rsid w:val="00F442AF"/>
    <w:rsid w:val="00F47D69"/>
    <w:rsid w:val="00F53C15"/>
    <w:rsid w:val="00F602A1"/>
    <w:rsid w:val="00F61D8A"/>
    <w:rsid w:val="00F62080"/>
    <w:rsid w:val="00F62513"/>
    <w:rsid w:val="00F62FCF"/>
    <w:rsid w:val="00F66E96"/>
    <w:rsid w:val="00F74BB8"/>
    <w:rsid w:val="00F820D9"/>
    <w:rsid w:val="00F8389D"/>
    <w:rsid w:val="00F83CED"/>
    <w:rsid w:val="00F869BC"/>
    <w:rsid w:val="00F87029"/>
    <w:rsid w:val="00F908AB"/>
    <w:rsid w:val="00F9127B"/>
    <w:rsid w:val="00F92B46"/>
    <w:rsid w:val="00F94AAE"/>
    <w:rsid w:val="00F952B1"/>
    <w:rsid w:val="00F965EF"/>
    <w:rsid w:val="00F968AA"/>
    <w:rsid w:val="00FA3E31"/>
    <w:rsid w:val="00FA531E"/>
    <w:rsid w:val="00FA7026"/>
    <w:rsid w:val="00FB0369"/>
    <w:rsid w:val="00FB0389"/>
    <w:rsid w:val="00FB0A0E"/>
    <w:rsid w:val="00FB0EC3"/>
    <w:rsid w:val="00FB1D0E"/>
    <w:rsid w:val="00FB2366"/>
    <w:rsid w:val="00FB3C1B"/>
    <w:rsid w:val="00FB486B"/>
    <w:rsid w:val="00FB4A55"/>
    <w:rsid w:val="00FB69C6"/>
    <w:rsid w:val="00FC2135"/>
    <w:rsid w:val="00FC5620"/>
    <w:rsid w:val="00FC6826"/>
    <w:rsid w:val="00FC6C1A"/>
    <w:rsid w:val="00FC72F8"/>
    <w:rsid w:val="00FC7943"/>
    <w:rsid w:val="00FD3AA0"/>
    <w:rsid w:val="00FD4641"/>
    <w:rsid w:val="00FD680F"/>
    <w:rsid w:val="00FE1974"/>
    <w:rsid w:val="00FE7503"/>
    <w:rsid w:val="00FF2F17"/>
    <w:rsid w:val="00FF2F46"/>
    <w:rsid w:val="00FF3790"/>
    <w:rsid w:val="00FF74C2"/>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F0DB7"/>
  <w15:chartTrackingRefBased/>
  <w15:docId w15:val="{AB01637D-6967-454E-A88E-6FB67B70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92B46"/>
    <w:rPr>
      <w:color w:val="0000FF"/>
      <w:u w:val="single"/>
    </w:rPr>
  </w:style>
  <w:style w:type="paragraph" w:styleId="NormaleWeb">
    <w:name w:val="Normal (Web)"/>
    <w:basedOn w:val="Normale"/>
    <w:uiPriority w:val="99"/>
    <w:semiHidden/>
    <w:unhideWhenUsed/>
    <w:rsid w:val="00F92B46"/>
    <w:pPr>
      <w:spacing w:before="100" w:beforeAutospacing="1" w:after="100" w:afterAutospacing="1" w:line="240" w:lineRule="auto"/>
    </w:pPr>
    <w:rPr>
      <w:rFonts w:ascii="Times New Roman" w:eastAsia="Times New Roman" w:hAnsi="Times New Roman" w:cs="Times New Roman"/>
      <w:color w:val="000000"/>
      <w:sz w:val="24"/>
      <w:szCs w:val="24"/>
      <w:lang w:eastAsia="it-IT"/>
    </w:rPr>
  </w:style>
  <w:style w:type="paragraph" w:customStyle="1" w:styleId="style1">
    <w:name w:val="style1"/>
    <w:basedOn w:val="Normale"/>
    <w:uiPriority w:val="99"/>
    <w:rsid w:val="00F92B46"/>
    <w:pPr>
      <w:spacing w:before="100" w:beforeAutospacing="1" w:after="100" w:afterAutospacing="1" w:line="240" w:lineRule="auto"/>
    </w:pPr>
    <w:rPr>
      <w:rFonts w:ascii="Times New Roman" w:eastAsia="Times New Roman" w:hAnsi="Times New Roman" w:cs="Times New Roman"/>
      <w:b/>
      <w:bCs/>
      <w:i/>
      <w:iCs/>
      <w:color w:val="663300"/>
      <w:sz w:val="24"/>
      <w:szCs w:val="24"/>
      <w:lang w:eastAsia="it-IT"/>
    </w:rPr>
  </w:style>
  <w:style w:type="character" w:styleId="Collegamentovisitato">
    <w:name w:val="FollowedHyperlink"/>
    <w:basedOn w:val="Carpredefinitoparagrafo"/>
    <w:uiPriority w:val="99"/>
    <w:semiHidden/>
    <w:unhideWhenUsed/>
    <w:rsid w:val="00AA3456"/>
    <w:rPr>
      <w:color w:val="954F72" w:themeColor="followedHyperlink"/>
      <w:u w:val="single"/>
    </w:rPr>
  </w:style>
  <w:style w:type="paragraph" w:styleId="Intestazione">
    <w:name w:val="header"/>
    <w:basedOn w:val="Normale"/>
    <w:link w:val="IntestazioneCarattere"/>
    <w:uiPriority w:val="99"/>
    <w:unhideWhenUsed/>
    <w:rsid w:val="00F36681"/>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F36681"/>
    <w:rPr>
      <w:lang w:val="it-IT"/>
    </w:rPr>
  </w:style>
  <w:style w:type="paragraph" w:styleId="Pidipagina">
    <w:name w:val="footer"/>
    <w:basedOn w:val="Normale"/>
    <w:link w:val="PidipaginaCarattere"/>
    <w:uiPriority w:val="99"/>
    <w:unhideWhenUsed/>
    <w:rsid w:val="00F36681"/>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F36681"/>
    <w:rPr>
      <w:lang w:val="it-IT"/>
    </w:rPr>
  </w:style>
  <w:style w:type="paragraph" w:styleId="Paragrafoelenco">
    <w:name w:val="List Paragraph"/>
    <w:basedOn w:val="Normale"/>
    <w:uiPriority w:val="34"/>
    <w:qFormat/>
    <w:rsid w:val="00844FFB"/>
    <w:pPr>
      <w:ind w:left="720"/>
      <w:contextualSpacing/>
    </w:pPr>
  </w:style>
  <w:style w:type="character" w:customStyle="1" w:styleId="ams">
    <w:name w:val="ams"/>
    <w:basedOn w:val="Carpredefinitoparagrafo"/>
    <w:rsid w:val="00B800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92180">
      <w:bodyDiv w:val="1"/>
      <w:marLeft w:val="0"/>
      <w:marRight w:val="0"/>
      <w:marTop w:val="0"/>
      <w:marBottom w:val="0"/>
      <w:divBdr>
        <w:top w:val="none" w:sz="0" w:space="0" w:color="auto"/>
        <w:left w:val="none" w:sz="0" w:space="0" w:color="auto"/>
        <w:bottom w:val="none" w:sz="0" w:space="0" w:color="auto"/>
        <w:right w:val="none" w:sz="0" w:space="0" w:color="auto"/>
      </w:divBdr>
      <w:divsChild>
        <w:div w:id="1058358678">
          <w:marLeft w:val="0"/>
          <w:marRight w:val="240"/>
          <w:marTop w:val="0"/>
          <w:marBottom w:val="0"/>
          <w:divBdr>
            <w:top w:val="none" w:sz="0" w:space="0" w:color="auto"/>
            <w:left w:val="none" w:sz="0" w:space="0" w:color="auto"/>
            <w:bottom w:val="none" w:sz="0" w:space="0" w:color="auto"/>
            <w:right w:val="none" w:sz="0" w:space="0" w:color="auto"/>
          </w:divBdr>
          <w:divsChild>
            <w:div w:id="822350594">
              <w:marLeft w:val="0"/>
              <w:marRight w:val="0"/>
              <w:marTop w:val="0"/>
              <w:marBottom w:val="0"/>
              <w:divBdr>
                <w:top w:val="none" w:sz="0" w:space="0" w:color="auto"/>
                <w:left w:val="none" w:sz="0" w:space="0" w:color="auto"/>
                <w:bottom w:val="none" w:sz="0" w:space="0" w:color="auto"/>
                <w:right w:val="none" w:sz="0" w:space="0" w:color="auto"/>
              </w:divBdr>
              <w:divsChild>
                <w:div w:id="1607226875">
                  <w:marLeft w:val="0"/>
                  <w:marRight w:val="0"/>
                  <w:marTop w:val="0"/>
                  <w:marBottom w:val="0"/>
                  <w:divBdr>
                    <w:top w:val="none" w:sz="0" w:space="0" w:color="auto"/>
                    <w:left w:val="none" w:sz="0" w:space="0" w:color="auto"/>
                    <w:bottom w:val="none" w:sz="0" w:space="0" w:color="auto"/>
                    <w:right w:val="none" w:sz="0" w:space="0" w:color="auto"/>
                  </w:divBdr>
                  <w:divsChild>
                    <w:div w:id="978808202">
                      <w:marLeft w:val="0"/>
                      <w:marRight w:val="0"/>
                      <w:marTop w:val="0"/>
                      <w:marBottom w:val="0"/>
                      <w:divBdr>
                        <w:top w:val="none" w:sz="0" w:space="0" w:color="auto"/>
                        <w:left w:val="none" w:sz="0" w:space="0" w:color="auto"/>
                        <w:bottom w:val="none" w:sz="0" w:space="0" w:color="auto"/>
                        <w:right w:val="none" w:sz="0" w:space="0" w:color="auto"/>
                      </w:divBdr>
                      <w:divsChild>
                        <w:div w:id="345441902">
                          <w:marLeft w:val="0"/>
                          <w:marRight w:val="0"/>
                          <w:marTop w:val="0"/>
                          <w:marBottom w:val="0"/>
                          <w:divBdr>
                            <w:top w:val="none" w:sz="0" w:space="0" w:color="auto"/>
                            <w:left w:val="none" w:sz="0" w:space="0" w:color="auto"/>
                            <w:bottom w:val="none" w:sz="0" w:space="0" w:color="auto"/>
                            <w:right w:val="none" w:sz="0" w:space="0" w:color="auto"/>
                          </w:divBdr>
                          <w:divsChild>
                            <w:div w:id="270868289">
                              <w:marLeft w:val="0"/>
                              <w:marRight w:val="0"/>
                              <w:marTop w:val="0"/>
                              <w:marBottom w:val="0"/>
                              <w:divBdr>
                                <w:top w:val="single" w:sz="2" w:space="0" w:color="EFEFEF"/>
                                <w:left w:val="none" w:sz="0" w:space="0" w:color="auto"/>
                                <w:bottom w:val="none" w:sz="0" w:space="0" w:color="auto"/>
                                <w:right w:val="none" w:sz="0" w:space="0" w:color="auto"/>
                              </w:divBdr>
                              <w:divsChild>
                                <w:div w:id="482507982">
                                  <w:marLeft w:val="0"/>
                                  <w:marRight w:val="0"/>
                                  <w:marTop w:val="0"/>
                                  <w:marBottom w:val="0"/>
                                  <w:divBdr>
                                    <w:top w:val="none" w:sz="0" w:space="0" w:color="auto"/>
                                    <w:left w:val="none" w:sz="0" w:space="0" w:color="auto"/>
                                    <w:bottom w:val="none" w:sz="0" w:space="0" w:color="auto"/>
                                    <w:right w:val="none" w:sz="0" w:space="0" w:color="auto"/>
                                  </w:divBdr>
                                  <w:divsChild>
                                    <w:div w:id="932859243">
                                      <w:marLeft w:val="0"/>
                                      <w:marRight w:val="0"/>
                                      <w:marTop w:val="0"/>
                                      <w:marBottom w:val="0"/>
                                      <w:divBdr>
                                        <w:top w:val="none" w:sz="0" w:space="0" w:color="auto"/>
                                        <w:left w:val="none" w:sz="0" w:space="0" w:color="auto"/>
                                        <w:bottom w:val="none" w:sz="0" w:space="0" w:color="auto"/>
                                        <w:right w:val="none" w:sz="0" w:space="0" w:color="auto"/>
                                      </w:divBdr>
                                      <w:divsChild>
                                        <w:div w:id="1985547990">
                                          <w:marLeft w:val="0"/>
                                          <w:marRight w:val="0"/>
                                          <w:marTop w:val="0"/>
                                          <w:marBottom w:val="0"/>
                                          <w:divBdr>
                                            <w:top w:val="none" w:sz="0" w:space="0" w:color="auto"/>
                                            <w:left w:val="none" w:sz="0" w:space="0" w:color="auto"/>
                                            <w:bottom w:val="none" w:sz="0" w:space="0" w:color="auto"/>
                                            <w:right w:val="none" w:sz="0" w:space="0" w:color="auto"/>
                                          </w:divBdr>
                                          <w:divsChild>
                                            <w:div w:id="1013803922">
                                              <w:marLeft w:val="0"/>
                                              <w:marRight w:val="0"/>
                                              <w:marTop w:val="0"/>
                                              <w:marBottom w:val="0"/>
                                              <w:divBdr>
                                                <w:top w:val="none" w:sz="0" w:space="0" w:color="auto"/>
                                                <w:left w:val="none" w:sz="0" w:space="0" w:color="auto"/>
                                                <w:bottom w:val="none" w:sz="0" w:space="0" w:color="auto"/>
                                                <w:right w:val="none" w:sz="0" w:space="0" w:color="auto"/>
                                              </w:divBdr>
                                              <w:divsChild>
                                                <w:div w:id="266041477">
                                                  <w:marLeft w:val="0"/>
                                                  <w:marRight w:val="0"/>
                                                  <w:marTop w:val="0"/>
                                                  <w:marBottom w:val="0"/>
                                                  <w:divBdr>
                                                    <w:top w:val="none" w:sz="0" w:space="0" w:color="auto"/>
                                                    <w:left w:val="none" w:sz="0" w:space="0" w:color="auto"/>
                                                    <w:bottom w:val="none" w:sz="0" w:space="0" w:color="auto"/>
                                                    <w:right w:val="none" w:sz="0" w:space="0" w:color="auto"/>
                                                  </w:divBdr>
                                                  <w:divsChild>
                                                    <w:div w:id="441729429">
                                                      <w:marLeft w:val="0"/>
                                                      <w:marRight w:val="0"/>
                                                      <w:marTop w:val="0"/>
                                                      <w:marBottom w:val="0"/>
                                                      <w:divBdr>
                                                        <w:top w:val="none" w:sz="0" w:space="0" w:color="auto"/>
                                                        <w:left w:val="none" w:sz="0" w:space="0" w:color="auto"/>
                                                        <w:bottom w:val="none" w:sz="0" w:space="0" w:color="auto"/>
                                                        <w:right w:val="none" w:sz="0" w:space="0" w:color="auto"/>
                                                      </w:divBdr>
                                                      <w:divsChild>
                                                        <w:div w:id="963997684">
                                                          <w:marLeft w:val="0"/>
                                                          <w:marRight w:val="0"/>
                                                          <w:marTop w:val="120"/>
                                                          <w:marBottom w:val="0"/>
                                                          <w:divBdr>
                                                            <w:top w:val="none" w:sz="0" w:space="0" w:color="auto"/>
                                                            <w:left w:val="none" w:sz="0" w:space="0" w:color="auto"/>
                                                            <w:bottom w:val="none" w:sz="0" w:space="0" w:color="auto"/>
                                                            <w:right w:val="none" w:sz="0" w:space="0" w:color="auto"/>
                                                          </w:divBdr>
                                                          <w:divsChild>
                                                            <w:div w:id="1843856876">
                                                              <w:marLeft w:val="0"/>
                                                              <w:marRight w:val="0"/>
                                                              <w:marTop w:val="0"/>
                                                              <w:marBottom w:val="0"/>
                                                              <w:divBdr>
                                                                <w:top w:val="none" w:sz="0" w:space="0" w:color="auto"/>
                                                                <w:left w:val="none" w:sz="0" w:space="0" w:color="auto"/>
                                                                <w:bottom w:val="none" w:sz="0" w:space="0" w:color="auto"/>
                                                                <w:right w:val="none" w:sz="0" w:space="0" w:color="auto"/>
                                                              </w:divBdr>
                                                              <w:divsChild>
                                                                <w:div w:id="839924456">
                                                                  <w:marLeft w:val="0"/>
                                                                  <w:marRight w:val="0"/>
                                                                  <w:marTop w:val="0"/>
                                                                  <w:marBottom w:val="0"/>
                                                                  <w:divBdr>
                                                                    <w:top w:val="none" w:sz="0" w:space="0" w:color="auto"/>
                                                                    <w:left w:val="none" w:sz="0" w:space="0" w:color="auto"/>
                                                                    <w:bottom w:val="none" w:sz="0" w:space="0" w:color="auto"/>
                                                                    <w:right w:val="none" w:sz="0" w:space="0" w:color="auto"/>
                                                                  </w:divBdr>
                                                                  <w:divsChild>
                                                                    <w:div w:id="175512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0909705">
                                              <w:marLeft w:val="0"/>
                                              <w:marRight w:val="0"/>
                                              <w:marTop w:val="0"/>
                                              <w:marBottom w:val="0"/>
                                              <w:divBdr>
                                                <w:top w:val="none" w:sz="0" w:space="0" w:color="auto"/>
                                                <w:left w:val="none" w:sz="0" w:space="0" w:color="auto"/>
                                                <w:bottom w:val="none" w:sz="0" w:space="0" w:color="auto"/>
                                                <w:right w:val="none" w:sz="0" w:space="0" w:color="auto"/>
                                              </w:divBdr>
                                              <w:divsChild>
                                                <w:div w:id="1507474158">
                                                  <w:marLeft w:val="0"/>
                                                  <w:marRight w:val="0"/>
                                                  <w:marTop w:val="0"/>
                                                  <w:marBottom w:val="0"/>
                                                  <w:divBdr>
                                                    <w:top w:val="none" w:sz="0" w:space="0" w:color="auto"/>
                                                    <w:left w:val="none" w:sz="0" w:space="0" w:color="auto"/>
                                                    <w:bottom w:val="none" w:sz="0" w:space="0" w:color="auto"/>
                                                    <w:right w:val="none" w:sz="0" w:space="0" w:color="auto"/>
                                                  </w:divBdr>
                                                  <w:divsChild>
                                                    <w:div w:id="633213902">
                                                      <w:marLeft w:val="0"/>
                                                      <w:marRight w:val="0"/>
                                                      <w:marTop w:val="0"/>
                                                      <w:marBottom w:val="0"/>
                                                      <w:divBdr>
                                                        <w:top w:val="none" w:sz="0" w:space="0" w:color="auto"/>
                                                        <w:left w:val="none" w:sz="0" w:space="0" w:color="auto"/>
                                                        <w:bottom w:val="none" w:sz="0" w:space="0" w:color="auto"/>
                                                        <w:right w:val="none" w:sz="0" w:space="0" w:color="auto"/>
                                                      </w:divBdr>
                                                      <w:divsChild>
                                                        <w:div w:id="2135631992">
                                                          <w:marLeft w:val="0"/>
                                                          <w:marRight w:val="0"/>
                                                          <w:marTop w:val="0"/>
                                                          <w:marBottom w:val="0"/>
                                                          <w:divBdr>
                                                            <w:top w:val="none" w:sz="0" w:space="0" w:color="auto"/>
                                                            <w:left w:val="none" w:sz="0" w:space="0" w:color="auto"/>
                                                            <w:bottom w:val="none" w:sz="0" w:space="0" w:color="auto"/>
                                                            <w:right w:val="none" w:sz="0" w:space="0" w:color="auto"/>
                                                          </w:divBdr>
                                                          <w:divsChild>
                                                            <w:div w:id="1356157329">
                                                              <w:marLeft w:val="0"/>
                                                              <w:marRight w:val="0"/>
                                                              <w:marTop w:val="0"/>
                                                              <w:marBottom w:val="0"/>
                                                              <w:divBdr>
                                                                <w:top w:val="none" w:sz="0" w:space="0" w:color="auto"/>
                                                                <w:left w:val="none" w:sz="0" w:space="0" w:color="auto"/>
                                                                <w:bottom w:val="none" w:sz="0" w:space="0" w:color="auto"/>
                                                                <w:right w:val="none" w:sz="0" w:space="0" w:color="auto"/>
                                                              </w:divBdr>
                                                              <w:divsChild>
                                                                <w:div w:id="19514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44319723">
      <w:bodyDiv w:val="1"/>
      <w:marLeft w:val="0"/>
      <w:marRight w:val="0"/>
      <w:marTop w:val="0"/>
      <w:marBottom w:val="0"/>
      <w:divBdr>
        <w:top w:val="none" w:sz="0" w:space="0" w:color="auto"/>
        <w:left w:val="none" w:sz="0" w:space="0" w:color="auto"/>
        <w:bottom w:val="none" w:sz="0" w:space="0" w:color="auto"/>
        <w:right w:val="none" w:sz="0" w:space="0" w:color="auto"/>
      </w:divBdr>
      <w:divsChild>
        <w:div w:id="1867598368">
          <w:marLeft w:val="0"/>
          <w:marRight w:val="240"/>
          <w:marTop w:val="0"/>
          <w:marBottom w:val="0"/>
          <w:divBdr>
            <w:top w:val="none" w:sz="0" w:space="0" w:color="auto"/>
            <w:left w:val="none" w:sz="0" w:space="0" w:color="auto"/>
            <w:bottom w:val="none" w:sz="0" w:space="0" w:color="auto"/>
            <w:right w:val="none" w:sz="0" w:space="0" w:color="auto"/>
          </w:divBdr>
          <w:divsChild>
            <w:div w:id="1378581325">
              <w:marLeft w:val="0"/>
              <w:marRight w:val="0"/>
              <w:marTop w:val="0"/>
              <w:marBottom w:val="0"/>
              <w:divBdr>
                <w:top w:val="none" w:sz="0" w:space="0" w:color="auto"/>
                <w:left w:val="none" w:sz="0" w:space="0" w:color="auto"/>
                <w:bottom w:val="none" w:sz="0" w:space="0" w:color="auto"/>
                <w:right w:val="none" w:sz="0" w:space="0" w:color="auto"/>
              </w:divBdr>
              <w:divsChild>
                <w:div w:id="85735723">
                  <w:marLeft w:val="0"/>
                  <w:marRight w:val="0"/>
                  <w:marTop w:val="0"/>
                  <w:marBottom w:val="0"/>
                  <w:divBdr>
                    <w:top w:val="none" w:sz="0" w:space="0" w:color="auto"/>
                    <w:left w:val="none" w:sz="0" w:space="0" w:color="auto"/>
                    <w:bottom w:val="none" w:sz="0" w:space="0" w:color="auto"/>
                    <w:right w:val="none" w:sz="0" w:space="0" w:color="auto"/>
                  </w:divBdr>
                  <w:divsChild>
                    <w:div w:id="1623070128">
                      <w:marLeft w:val="0"/>
                      <w:marRight w:val="0"/>
                      <w:marTop w:val="0"/>
                      <w:marBottom w:val="0"/>
                      <w:divBdr>
                        <w:top w:val="none" w:sz="0" w:space="0" w:color="auto"/>
                        <w:left w:val="none" w:sz="0" w:space="0" w:color="auto"/>
                        <w:bottom w:val="none" w:sz="0" w:space="0" w:color="auto"/>
                        <w:right w:val="none" w:sz="0" w:space="0" w:color="auto"/>
                      </w:divBdr>
                      <w:divsChild>
                        <w:div w:id="371346266">
                          <w:marLeft w:val="0"/>
                          <w:marRight w:val="0"/>
                          <w:marTop w:val="0"/>
                          <w:marBottom w:val="0"/>
                          <w:divBdr>
                            <w:top w:val="none" w:sz="0" w:space="0" w:color="auto"/>
                            <w:left w:val="none" w:sz="0" w:space="0" w:color="auto"/>
                            <w:bottom w:val="none" w:sz="0" w:space="0" w:color="auto"/>
                            <w:right w:val="none" w:sz="0" w:space="0" w:color="auto"/>
                          </w:divBdr>
                          <w:divsChild>
                            <w:div w:id="676229128">
                              <w:marLeft w:val="0"/>
                              <w:marRight w:val="0"/>
                              <w:marTop w:val="0"/>
                              <w:marBottom w:val="0"/>
                              <w:divBdr>
                                <w:top w:val="single" w:sz="2" w:space="0" w:color="EFEFEF"/>
                                <w:left w:val="none" w:sz="0" w:space="0" w:color="auto"/>
                                <w:bottom w:val="none" w:sz="0" w:space="0" w:color="auto"/>
                                <w:right w:val="none" w:sz="0" w:space="0" w:color="auto"/>
                              </w:divBdr>
                              <w:divsChild>
                                <w:div w:id="2143964430">
                                  <w:marLeft w:val="0"/>
                                  <w:marRight w:val="0"/>
                                  <w:marTop w:val="0"/>
                                  <w:marBottom w:val="0"/>
                                  <w:divBdr>
                                    <w:top w:val="none" w:sz="0" w:space="0" w:color="auto"/>
                                    <w:left w:val="none" w:sz="0" w:space="0" w:color="auto"/>
                                    <w:bottom w:val="none" w:sz="0" w:space="0" w:color="auto"/>
                                    <w:right w:val="none" w:sz="0" w:space="0" w:color="auto"/>
                                  </w:divBdr>
                                  <w:divsChild>
                                    <w:div w:id="1292058135">
                                      <w:marLeft w:val="0"/>
                                      <w:marRight w:val="0"/>
                                      <w:marTop w:val="0"/>
                                      <w:marBottom w:val="0"/>
                                      <w:divBdr>
                                        <w:top w:val="none" w:sz="0" w:space="0" w:color="auto"/>
                                        <w:left w:val="none" w:sz="0" w:space="0" w:color="auto"/>
                                        <w:bottom w:val="none" w:sz="0" w:space="0" w:color="auto"/>
                                        <w:right w:val="none" w:sz="0" w:space="0" w:color="auto"/>
                                      </w:divBdr>
                                      <w:divsChild>
                                        <w:div w:id="223835933">
                                          <w:marLeft w:val="0"/>
                                          <w:marRight w:val="0"/>
                                          <w:marTop w:val="0"/>
                                          <w:marBottom w:val="0"/>
                                          <w:divBdr>
                                            <w:top w:val="none" w:sz="0" w:space="0" w:color="auto"/>
                                            <w:left w:val="none" w:sz="0" w:space="0" w:color="auto"/>
                                            <w:bottom w:val="none" w:sz="0" w:space="0" w:color="auto"/>
                                            <w:right w:val="none" w:sz="0" w:space="0" w:color="auto"/>
                                          </w:divBdr>
                                          <w:divsChild>
                                            <w:div w:id="226457036">
                                              <w:marLeft w:val="0"/>
                                              <w:marRight w:val="0"/>
                                              <w:marTop w:val="0"/>
                                              <w:marBottom w:val="0"/>
                                              <w:divBdr>
                                                <w:top w:val="none" w:sz="0" w:space="0" w:color="auto"/>
                                                <w:left w:val="none" w:sz="0" w:space="0" w:color="auto"/>
                                                <w:bottom w:val="none" w:sz="0" w:space="0" w:color="auto"/>
                                                <w:right w:val="none" w:sz="0" w:space="0" w:color="auto"/>
                                              </w:divBdr>
                                              <w:divsChild>
                                                <w:div w:id="1051659635">
                                                  <w:marLeft w:val="0"/>
                                                  <w:marRight w:val="0"/>
                                                  <w:marTop w:val="0"/>
                                                  <w:marBottom w:val="0"/>
                                                  <w:divBdr>
                                                    <w:top w:val="none" w:sz="0" w:space="0" w:color="auto"/>
                                                    <w:left w:val="none" w:sz="0" w:space="0" w:color="auto"/>
                                                    <w:bottom w:val="none" w:sz="0" w:space="0" w:color="auto"/>
                                                    <w:right w:val="none" w:sz="0" w:space="0" w:color="auto"/>
                                                  </w:divBdr>
                                                  <w:divsChild>
                                                    <w:div w:id="1907573152">
                                                      <w:marLeft w:val="0"/>
                                                      <w:marRight w:val="0"/>
                                                      <w:marTop w:val="0"/>
                                                      <w:marBottom w:val="0"/>
                                                      <w:divBdr>
                                                        <w:top w:val="none" w:sz="0" w:space="0" w:color="auto"/>
                                                        <w:left w:val="none" w:sz="0" w:space="0" w:color="auto"/>
                                                        <w:bottom w:val="none" w:sz="0" w:space="0" w:color="auto"/>
                                                        <w:right w:val="none" w:sz="0" w:space="0" w:color="auto"/>
                                                      </w:divBdr>
                                                      <w:divsChild>
                                                        <w:div w:id="1779133767">
                                                          <w:marLeft w:val="0"/>
                                                          <w:marRight w:val="0"/>
                                                          <w:marTop w:val="120"/>
                                                          <w:marBottom w:val="0"/>
                                                          <w:divBdr>
                                                            <w:top w:val="none" w:sz="0" w:space="0" w:color="auto"/>
                                                            <w:left w:val="none" w:sz="0" w:space="0" w:color="auto"/>
                                                            <w:bottom w:val="none" w:sz="0" w:space="0" w:color="auto"/>
                                                            <w:right w:val="none" w:sz="0" w:space="0" w:color="auto"/>
                                                          </w:divBdr>
                                                          <w:divsChild>
                                                            <w:div w:id="1200119514">
                                                              <w:marLeft w:val="0"/>
                                                              <w:marRight w:val="0"/>
                                                              <w:marTop w:val="0"/>
                                                              <w:marBottom w:val="0"/>
                                                              <w:divBdr>
                                                                <w:top w:val="none" w:sz="0" w:space="0" w:color="auto"/>
                                                                <w:left w:val="none" w:sz="0" w:space="0" w:color="auto"/>
                                                                <w:bottom w:val="none" w:sz="0" w:space="0" w:color="auto"/>
                                                                <w:right w:val="none" w:sz="0" w:space="0" w:color="auto"/>
                                                              </w:divBdr>
                                                              <w:divsChild>
                                                                <w:div w:id="302126076">
                                                                  <w:marLeft w:val="0"/>
                                                                  <w:marRight w:val="0"/>
                                                                  <w:marTop w:val="0"/>
                                                                  <w:marBottom w:val="0"/>
                                                                  <w:divBdr>
                                                                    <w:top w:val="none" w:sz="0" w:space="0" w:color="auto"/>
                                                                    <w:left w:val="none" w:sz="0" w:space="0" w:color="auto"/>
                                                                    <w:bottom w:val="none" w:sz="0" w:space="0" w:color="auto"/>
                                                                    <w:right w:val="none" w:sz="0" w:space="0" w:color="auto"/>
                                                                  </w:divBdr>
                                                                  <w:divsChild>
                                                                    <w:div w:id="6063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15961">
                                              <w:marLeft w:val="0"/>
                                              <w:marRight w:val="0"/>
                                              <w:marTop w:val="0"/>
                                              <w:marBottom w:val="0"/>
                                              <w:divBdr>
                                                <w:top w:val="none" w:sz="0" w:space="0" w:color="auto"/>
                                                <w:left w:val="none" w:sz="0" w:space="0" w:color="auto"/>
                                                <w:bottom w:val="none" w:sz="0" w:space="0" w:color="auto"/>
                                                <w:right w:val="none" w:sz="0" w:space="0" w:color="auto"/>
                                              </w:divBdr>
                                              <w:divsChild>
                                                <w:div w:id="360790612">
                                                  <w:marLeft w:val="0"/>
                                                  <w:marRight w:val="0"/>
                                                  <w:marTop w:val="0"/>
                                                  <w:marBottom w:val="0"/>
                                                  <w:divBdr>
                                                    <w:top w:val="none" w:sz="0" w:space="0" w:color="auto"/>
                                                    <w:left w:val="none" w:sz="0" w:space="0" w:color="auto"/>
                                                    <w:bottom w:val="none" w:sz="0" w:space="0" w:color="auto"/>
                                                    <w:right w:val="none" w:sz="0" w:space="0" w:color="auto"/>
                                                  </w:divBdr>
                                                  <w:divsChild>
                                                    <w:div w:id="348607084">
                                                      <w:marLeft w:val="0"/>
                                                      <w:marRight w:val="0"/>
                                                      <w:marTop w:val="0"/>
                                                      <w:marBottom w:val="0"/>
                                                      <w:divBdr>
                                                        <w:top w:val="none" w:sz="0" w:space="0" w:color="auto"/>
                                                        <w:left w:val="none" w:sz="0" w:space="0" w:color="auto"/>
                                                        <w:bottom w:val="none" w:sz="0" w:space="0" w:color="auto"/>
                                                        <w:right w:val="none" w:sz="0" w:space="0" w:color="auto"/>
                                                      </w:divBdr>
                                                      <w:divsChild>
                                                        <w:div w:id="1246107333">
                                                          <w:marLeft w:val="0"/>
                                                          <w:marRight w:val="0"/>
                                                          <w:marTop w:val="0"/>
                                                          <w:marBottom w:val="0"/>
                                                          <w:divBdr>
                                                            <w:top w:val="none" w:sz="0" w:space="0" w:color="auto"/>
                                                            <w:left w:val="none" w:sz="0" w:space="0" w:color="auto"/>
                                                            <w:bottom w:val="none" w:sz="0" w:space="0" w:color="auto"/>
                                                            <w:right w:val="none" w:sz="0" w:space="0" w:color="auto"/>
                                                          </w:divBdr>
                                                          <w:divsChild>
                                                            <w:div w:id="779226380">
                                                              <w:marLeft w:val="0"/>
                                                              <w:marRight w:val="0"/>
                                                              <w:marTop w:val="0"/>
                                                              <w:marBottom w:val="0"/>
                                                              <w:divBdr>
                                                                <w:top w:val="none" w:sz="0" w:space="0" w:color="auto"/>
                                                                <w:left w:val="none" w:sz="0" w:space="0" w:color="auto"/>
                                                                <w:bottom w:val="none" w:sz="0" w:space="0" w:color="auto"/>
                                                                <w:right w:val="none" w:sz="0" w:space="0" w:color="auto"/>
                                                              </w:divBdr>
                                                              <w:divsChild>
                                                                <w:div w:id="134061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76912026">
      <w:bodyDiv w:val="1"/>
      <w:marLeft w:val="0"/>
      <w:marRight w:val="0"/>
      <w:marTop w:val="0"/>
      <w:marBottom w:val="0"/>
      <w:divBdr>
        <w:top w:val="none" w:sz="0" w:space="0" w:color="auto"/>
        <w:left w:val="none" w:sz="0" w:space="0" w:color="auto"/>
        <w:bottom w:val="none" w:sz="0" w:space="0" w:color="auto"/>
        <w:right w:val="none" w:sz="0" w:space="0" w:color="auto"/>
      </w:divBdr>
      <w:divsChild>
        <w:div w:id="696926133">
          <w:marLeft w:val="0"/>
          <w:marRight w:val="240"/>
          <w:marTop w:val="0"/>
          <w:marBottom w:val="0"/>
          <w:divBdr>
            <w:top w:val="none" w:sz="0" w:space="0" w:color="auto"/>
            <w:left w:val="none" w:sz="0" w:space="0" w:color="auto"/>
            <w:bottom w:val="none" w:sz="0" w:space="0" w:color="auto"/>
            <w:right w:val="none" w:sz="0" w:space="0" w:color="auto"/>
          </w:divBdr>
          <w:divsChild>
            <w:div w:id="904297482">
              <w:marLeft w:val="0"/>
              <w:marRight w:val="0"/>
              <w:marTop w:val="0"/>
              <w:marBottom w:val="0"/>
              <w:divBdr>
                <w:top w:val="none" w:sz="0" w:space="0" w:color="auto"/>
                <w:left w:val="none" w:sz="0" w:space="0" w:color="auto"/>
                <w:bottom w:val="none" w:sz="0" w:space="0" w:color="auto"/>
                <w:right w:val="none" w:sz="0" w:space="0" w:color="auto"/>
              </w:divBdr>
              <w:divsChild>
                <w:div w:id="196160136">
                  <w:marLeft w:val="0"/>
                  <w:marRight w:val="0"/>
                  <w:marTop w:val="0"/>
                  <w:marBottom w:val="0"/>
                  <w:divBdr>
                    <w:top w:val="none" w:sz="0" w:space="0" w:color="auto"/>
                    <w:left w:val="none" w:sz="0" w:space="0" w:color="auto"/>
                    <w:bottom w:val="none" w:sz="0" w:space="0" w:color="auto"/>
                    <w:right w:val="none" w:sz="0" w:space="0" w:color="auto"/>
                  </w:divBdr>
                  <w:divsChild>
                    <w:div w:id="43868454">
                      <w:marLeft w:val="0"/>
                      <w:marRight w:val="0"/>
                      <w:marTop w:val="0"/>
                      <w:marBottom w:val="0"/>
                      <w:divBdr>
                        <w:top w:val="none" w:sz="0" w:space="0" w:color="auto"/>
                        <w:left w:val="none" w:sz="0" w:space="0" w:color="auto"/>
                        <w:bottom w:val="none" w:sz="0" w:space="0" w:color="auto"/>
                        <w:right w:val="none" w:sz="0" w:space="0" w:color="auto"/>
                      </w:divBdr>
                      <w:divsChild>
                        <w:div w:id="1881237434">
                          <w:marLeft w:val="0"/>
                          <w:marRight w:val="0"/>
                          <w:marTop w:val="0"/>
                          <w:marBottom w:val="0"/>
                          <w:divBdr>
                            <w:top w:val="none" w:sz="0" w:space="0" w:color="auto"/>
                            <w:left w:val="none" w:sz="0" w:space="0" w:color="auto"/>
                            <w:bottom w:val="none" w:sz="0" w:space="0" w:color="auto"/>
                            <w:right w:val="none" w:sz="0" w:space="0" w:color="auto"/>
                          </w:divBdr>
                          <w:divsChild>
                            <w:div w:id="1990093881">
                              <w:marLeft w:val="0"/>
                              <w:marRight w:val="0"/>
                              <w:marTop w:val="0"/>
                              <w:marBottom w:val="0"/>
                              <w:divBdr>
                                <w:top w:val="single" w:sz="2" w:space="0" w:color="EFEFEF"/>
                                <w:left w:val="none" w:sz="0" w:space="0" w:color="auto"/>
                                <w:bottom w:val="none" w:sz="0" w:space="0" w:color="auto"/>
                                <w:right w:val="none" w:sz="0" w:space="0" w:color="auto"/>
                              </w:divBdr>
                              <w:divsChild>
                                <w:div w:id="60952043">
                                  <w:marLeft w:val="0"/>
                                  <w:marRight w:val="0"/>
                                  <w:marTop w:val="0"/>
                                  <w:marBottom w:val="0"/>
                                  <w:divBdr>
                                    <w:top w:val="none" w:sz="0" w:space="0" w:color="auto"/>
                                    <w:left w:val="none" w:sz="0" w:space="0" w:color="auto"/>
                                    <w:bottom w:val="none" w:sz="0" w:space="0" w:color="auto"/>
                                    <w:right w:val="none" w:sz="0" w:space="0" w:color="auto"/>
                                  </w:divBdr>
                                  <w:divsChild>
                                    <w:div w:id="1769302380">
                                      <w:marLeft w:val="0"/>
                                      <w:marRight w:val="0"/>
                                      <w:marTop w:val="0"/>
                                      <w:marBottom w:val="0"/>
                                      <w:divBdr>
                                        <w:top w:val="none" w:sz="0" w:space="0" w:color="auto"/>
                                        <w:left w:val="none" w:sz="0" w:space="0" w:color="auto"/>
                                        <w:bottom w:val="none" w:sz="0" w:space="0" w:color="auto"/>
                                        <w:right w:val="none" w:sz="0" w:space="0" w:color="auto"/>
                                      </w:divBdr>
                                      <w:divsChild>
                                        <w:div w:id="1606688983">
                                          <w:marLeft w:val="0"/>
                                          <w:marRight w:val="0"/>
                                          <w:marTop w:val="0"/>
                                          <w:marBottom w:val="0"/>
                                          <w:divBdr>
                                            <w:top w:val="none" w:sz="0" w:space="0" w:color="auto"/>
                                            <w:left w:val="none" w:sz="0" w:space="0" w:color="auto"/>
                                            <w:bottom w:val="none" w:sz="0" w:space="0" w:color="auto"/>
                                            <w:right w:val="none" w:sz="0" w:space="0" w:color="auto"/>
                                          </w:divBdr>
                                          <w:divsChild>
                                            <w:div w:id="766579405">
                                              <w:marLeft w:val="0"/>
                                              <w:marRight w:val="0"/>
                                              <w:marTop w:val="0"/>
                                              <w:marBottom w:val="0"/>
                                              <w:divBdr>
                                                <w:top w:val="none" w:sz="0" w:space="0" w:color="auto"/>
                                                <w:left w:val="none" w:sz="0" w:space="0" w:color="auto"/>
                                                <w:bottom w:val="none" w:sz="0" w:space="0" w:color="auto"/>
                                                <w:right w:val="none" w:sz="0" w:space="0" w:color="auto"/>
                                              </w:divBdr>
                                              <w:divsChild>
                                                <w:div w:id="219633341">
                                                  <w:marLeft w:val="0"/>
                                                  <w:marRight w:val="0"/>
                                                  <w:marTop w:val="0"/>
                                                  <w:marBottom w:val="0"/>
                                                  <w:divBdr>
                                                    <w:top w:val="none" w:sz="0" w:space="0" w:color="auto"/>
                                                    <w:left w:val="none" w:sz="0" w:space="0" w:color="auto"/>
                                                    <w:bottom w:val="none" w:sz="0" w:space="0" w:color="auto"/>
                                                    <w:right w:val="none" w:sz="0" w:space="0" w:color="auto"/>
                                                  </w:divBdr>
                                                  <w:divsChild>
                                                    <w:div w:id="1695185595">
                                                      <w:marLeft w:val="0"/>
                                                      <w:marRight w:val="0"/>
                                                      <w:marTop w:val="0"/>
                                                      <w:marBottom w:val="0"/>
                                                      <w:divBdr>
                                                        <w:top w:val="none" w:sz="0" w:space="0" w:color="auto"/>
                                                        <w:left w:val="none" w:sz="0" w:space="0" w:color="auto"/>
                                                        <w:bottom w:val="none" w:sz="0" w:space="0" w:color="auto"/>
                                                        <w:right w:val="none" w:sz="0" w:space="0" w:color="auto"/>
                                                      </w:divBdr>
                                                      <w:divsChild>
                                                        <w:div w:id="397171784">
                                                          <w:marLeft w:val="0"/>
                                                          <w:marRight w:val="0"/>
                                                          <w:marTop w:val="120"/>
                                                          <w:marBottom w:val="0"/>
                                                          <w:divBdr>
                                                            <w:top w:val="none" w:sz="0" w:space="0" w:color="auto"/>
                                                            <w:left w:val="none" w:sz="0" w:space="0" w:color="auto"/>
                                                            <w:bottom w:val="none" w:sz="0" w:space="0" w:color="auto"/>
                                                            <w:right w:val="none" w:sz="0" w:space="0" w:color="auto"/>
                                                          </w:divBdr>
                                                          <w:divsChild>
                                                            <w:div w:id="2141454487">
                                                              <w:marLeft w:val="0"/>
                                                              <w:marRight w:val="0"/>
                                                              <w:marTop w:val="0"/>
                                                              <w:marBottom w:val="0"/>
                                                              <w:divBdr>
                                                                <w:top w:val="none" w:sz="0" w:space="0" w:color="auto"/>
                                                                <w:left w:val="none" w:sz="0" w:space="0" w:color="auto"/>
                                                                <w:bottom w:val="none" w:sz="0" w:space="0" w:color="auto"/>
                                                                <w:right w:val="none" w:sz="0" w:space="0" w:color="auto"/>
                                                              </w:divBdr>
                                                              <w:divsChild>
                                                                <w:div w:id="793519660">
                                                                  <w:marLeft w:val="0"/>
                                                                  <w:marRight w:val="0"/>
                                                                  <w:marTop w:val="0"/>
                                                                  <w:marBottom w:val="0"/>
                                                                  <w:divBdr>
                                                                    <w:top w:val="none" w:sz="0" w:space="0" w:color="auto"/>
                                                                    <w:left w:val="none" w:sz="0" w:space="0" w:color="auto"/>
                                                                    <w:bottom w:val="none" w:sz="0" w:space="0" w:color="auto"/>
                                                                    <w:right w:val="none" w:sz="0" w:space="0" w:color="auto"/>
                                                                  </w:divBdr>
                                                                  <w:divsChild>
                                                                    <w:div w:id="178881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594412">
                                              <w:marLeft w:val="0"/>
                                              <w:marRight w:val="0"/>
                                              <w:marTop w:val="0"/>
                                              <w:marBottom w:val="0"/>
                                              <w:divBdr>
                                                <w:top w:val="none" w:sz="0" w:space="0" w:color="auto"/>
                                                <w:left w:val="none" w:sz="0" w:space="0" w:color="auto"/>
                                                <w:bottom w:val="none" w:sz="0" w:space="0" w:color="auto"/>
                                                <w:right w:val="none" w:sz="0" w:space="0" w:color="auto"/>
                                              </w:divBdr>
                                              <w:divsChild>
                                                <w:div w:id="176387607">
                                                  <w:marLeft w:val="0"/>
                                                  <w:marRight w:val="0"/>
                                                  <w:marTop w:val="0"/>
                                                  <w:marBottom w:val="0"/>
                                                  <w:divBdr>
                                                    <w:top w:val="none" w:sz="0" w:space="0" w:color="auto"/>
                                                    <w:left w:val="none" w:sz="0" w:space="0" w:color="auto"/>
                                                    <w:bottom w:val="none" w:sz="0" w:space="0" w:color="auto"/>
                                                    <w:right w:val="none" w:sz="0" w:space="0" w:color="auto"/>
                                                  </w:divBdr>
                                                  <w:divsChild>
                                                    <w:div w:id="294876802">
                                                      <w:marLeft w:val="0"/>
                                                      <w:marRight w:val="0"/>
                                                      <w:marTop w:val="0"/>
                                                      <w:marBottom w:val="0"/>
                                                      <w:divBdr>
                                                        <w:top w:val="none" w:sz="0" w:space="0" w:color="auto"/>
                                                        <w:left w:val="none" w:sz="0" w:space="0" w:color="auto"/>
                                                        <w:bottom w:val="none" w:sz="0" w:space="0" w:color="auto"/>
                                                        <w:right w:val="none" w:sz="0" w:space="0" w:color="auto"/>
                                                      </w:divBdr>
                                                      <w:divsChild>
                                                        <w:div w:id="441612524">
                                                          <w:marLeft w:val="0"/>
                                                          <w:marRight w:val="0"/>
                                                          <w:marTop w:val="0"/>
                                                          <w:marBottom w:val="0"/>
                                                          <w:divBdr>
                                                            <w:top w:val="none" w:sz="0" w:space="0" w:color="auto"/>
                                                            <w:left w:val="none" w:sz="0" w:space="0" w:color="auto"/>
                                                            <w:bottom w:val="none" w:sz="0" w:space="0" w:color="auto"/>
                                                            <w:right w:val="none" w:sz="0" w:space="0" w:color="auto"/>
                                                          </w:divBdr>
                                                          <w:divsChild>
                                                            <w:div w:id="1921719659">
                                                              <w:marLeft w:val="0"/>
                                                              <w:marRight w:val="0"/>
                                                              <w:marTop w:val="0"/>
                                                              <w:marBottom w:val="0"/>
                                                              <w:divBdr>
                                                                <w:top w:val="none" w:sz="0" w:space="0" w:color="auto"/>
                                                                <w:left w:val="none" w:sz="0" w:space="0" w:color="auto"/>
                                                                <w:bottom w:val="none" w:sz="0" w:space="0" w:color="auto"/>
                                                                <w:right w:val="none" w:sz="0" w:space="0" w:color="auto"/>
                                                              </w:divBdr>
                                                              <w:divsChild>
                                                                <w:div w:id="128479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4837231">
      <w:bodyDiv w:val="1"/>
      <w:marLeft w:val="0"/>
      <w:marRight w:val="0"/>
      <w:marTop w:val="0"/>
      <w:marBottom w:val="0"/>
      <w:divBdr>
        <w:top w:val="none" w:sz="0" w:space="0" w:color="auto"/>
        <w:left w:val="none" w:sz="0" w:space="0" w:color="auto"/>
        <w:bottom w:val="none" w:sz="0" w:space="0" w:color="auto"/>
        <w:right w:val="none" w:sz="0" w:space="0" w:color="auto"/>
      </w:divBdr>
      <w:divsChild>
        <w:div w:id="1097752998">
          <w:marLeft w:val="0"/>
          <w:marRight w:val="0"/>
          <w:marTop w:val="0"/>
          <w:marBottom w:val="0"/>
          <w:divBdr>
            <w:top w:val="none" w:sz="0" w:space="0" w:color="auto"/>
            <w:left w:val="none" w:sz="0" w:space="0" w:color="auto"/>
            <w:bottom w:val="none" w:sz="0" w:space="0" w:color="auto"/>
            <w:right w:val="none" w:sz="0" w:space="0" w:color="auto"/>
          </w:divBdr>
          <w:divsChild>
            <w:div w:id="466558112">
              <w:marLeft w:val="0"/>
              <w:marRight w:val="0"/>
              <w:marTop w:val="0"/>
              <w:marBottom w:val="0"/>
              <w:divBdr>
                <w:top w:val="none" w:sz="0" w:space="0" w:color="auto"/>
                <w:left w:val="none" w:sz="0" w:space="0" w:color="auto"/>
                <w:bottom w:val="none" w:sz="0" w:space="0" w:color="auto"/>
                <w:right w:val="none" w:sz="0" w:space="0" w:color="auto"/>
              </w:divBdr>
              <w:divsChild>
                <w:div w:id="1077632517">
                  <w:marLeft w:val="0"/>
                  <w:marRight w:val="0"/>
                  <w:marTop w:val="0"/>
                  <w:marBottom w:val="0"/>
                  <w:divBdr>
                    <w:top w:val="none" w:sz="0" w:space="0" w:color="auto"/>
                    <w:left w:val="none" w:sz="0" w:space="0" w:color="auto"/>
                    <w:bottom w:val="none" w:sz="0" w:space="0" w:color="auto"/>
                    <w:right w:val="none" w:sz="0" w:space="0" w:color="auto"/>
                  </w:divBdr>
                  <w:divsChild>
                    <w:div w:id="921449030">
                      <w:marLeft w:val="0"/>
                      <w:marRight w:val="0"/>
                      <w:marTop w:val="0"/>
                      <w:marBottom w:val="0"/>
                      <w:divBdr>
                        <w:top w:val="none" w:sz="0" w:space="0" w:color="auto"/>
                        <w:left w:val="none" w:sz="0" w:space="0" w:color="auto"/>
                        <w:bottom w:val="none" w:sz="0" w:space="0" w:color="auto"/>
                        <w:right w:val="none" w:sz="0" w:space="0" w:color="auto"/>
                      </w:divBdr>
                      <w:divsChild>
                        <w:div w:id="462499728">
                          <w:marLeft w:val="0"/>
                          <w:marRight w:val="0"/>
                          <w:marTop w:val="0"/>
                          <w:marBottom w:val="0"/>
                          <w:divBdr>
                            <w:top w:val="none" w:sz="0" w:space="0" w:color="auto"/>
                            <w:left w:val="none" w:sz="0" w:space="0" w:color="auto"/>
                            <w:bottom w:val="none" w:sz="0" w:space="0" w:color="auto"/>
                            <w:right w:val="none" w:sz="0" w:space="0" w:color="auto"/>
                          </w:divBdr>
                          <w:divsChild>
                            <w:div w:id="708261332">
                              <w:marLeft w:val="0"/>
                              <w:marRight w:val="0"/>
                              <w:marTop w:val="0"/>
                              <w:marBottom w:val="0"/>
                              <w:divBdr>
                                <w:top w:val="none" w:sz="0" w:space="0" w:color="auto"/>
                                <w:left w:val="none" w:sz="0" w:space="0" w:color="auto"/>
                                <w:bottom w:val="none" w:sz="0" w:space="0" w:color="auto"/>
                                <w:right w:val="none" w:sz="0" w:space="0" w:color="auto"/>
                              </w:divBdr>
                              <w:divsChild>
                                <w:div w:id="1281254918">
                                  <w:marLeft w:val="0"/>
                                  <w:marRight w:val="0"/>
                                  <w:marTop w:val="0"/>
                                  <w:marBottom w:val="0"/>
                                  <w:divBdr>
                                    <w:top w:val="none" w:sz="0" w:space="0" w:color="auto"/>
                                    <w:left w:val="none" w:sz="0" w:space="0" w:color="auto"/>
                                    <w:bottom w:val="none" w:sz="0" w:space="0" w:color="auto"/>
                                    <w:right w:val="none" w:sz="0" w:space="0" w:color="auto"/>
                                  </w:divBdr>
                                  <w:divsChild>
                                    <w:div w:id="919172096">
                                      <w:marLeft w:val="0"/>
                                      <w:marRight w:val="0"/>
                                      <w:marTop w:val="0"/>
                                      <w:marBottom w:val="0"/>
                                      <w:divBdr>
                                        <w:top w:val="none" w:sz="0" w:space="0" w:color="auto"/>
                                        <w:left w:val="none" w:sz="0" w:space="0" w:color="auto"/>
                                        <w:bottom w:val="none" w:sz="0" w:space="0" w:color="auto"/>
                                        <w:right w:val="none" w:sz="0" w:space="0" w:color="auto"/>
                                      </w:divBdr>
                                      <w:divsChild>
                                        <w:div w:id="1781604345">
                                          <w:marLeft w:val="0"/>
                                          <w:marRight w:val="0"/>
                                          <w:marTop w:val="0"/>
                                          <w:marBottom w:val="0"/>
                                          <w:divBdr>
                                            <w:top w:val="none" w:sz="0" w:space="0" w:color="auto"/>
                                            <w:left w:val="none" w:sz="0" w:space="0" w:color="auto"/>
                                            <w:bottom w:val="none" w:sz="0" w:space="0" w:color="auto"/>
                                            <w:right w:val="none" w:sz="0" w:space="0" w:color="auto"/>
                                          </w:divBdr>
                                          <w:divsChild>
                                            <w:div w:id="1102149026">
                                              <w:marLeft w:val="0"/>
                                              <w:marRight w:val="0"/>
                                              <w:marTop w:val="0"/>
                                              <w:marBottom w:val="0"/>
                                              <w:divBdr>
                                                <w:top w:val="none" w:sz="0" w:space="0" w:color="auto"/>
                                                <w:left w:val="none" w:sz="0" w:space="0" w:color="auto"/>
                                                <w:bottom w:val="none" w:sz="0" w:space="0" w:color="auto"/>
                                                <w:right w:val="none" w:sz="0" w:space="0" w:color="auto"/>
                                              </w:divBdr>
                                              <w:divsChild>
                                                <w:div w:id="2013607501">
                                                  <w:marLeft w:val="0"/>
                                                  <w:marRight w:val="0"/>
                                                  <w:marTop w:val="0"/>
                                                  <w:marBottom w:val="0"/>
                                                  <w:divBdr>
                                                    <w:top w:val="none" w:sz="0" w:space="0" w:color="auto"/>
                                                    <w:left w:val="none" w:sz="0" w:space="0" w:color="auto"/>
                                                    <w:bottom w:val="none" w:sz="0" w:space="0" w:color="auto"/>
                                                    <w:right w:val="none" w:sz="0" w:space="0" w:color="auto"/>
                                                  </w:divBdr>
                                                  <w:divsChild>
                                                    <w:div w:id="1765221169">
                                                      <w:marLeft w:val="0"/>
                                                      <w:marRight w:val="240"/>
                                                      <w:marTop w:val="0"/>
                                                      <w:marBottom w:val="0"/>
                                                      <w:divBdr>
                                                        <w:top w:val="none" w:sz="0" w:space="0" w:color="auto"/>
                                                        <w:left w:val="none" w:sz="0" w:space="0" w:color="auto"/>
                                                        <w:bottom w:val="none" w:sz="0" w:space="0" w:color="auto"/>
                                                        <w:right w:val="none" w:sz="0" w:space="0" w:color="auto"/>
                                                      </w:divBdr>
                                                      <w:divsChild>
                                                        <w:div w:id="1092093558">
                                                          <w:marLeft w:val="0"/>
                                                          <w:marRight w:val="0"/>
                                                          <w:marTop w:val="0"/>
                                                          <w:marBottom w:val="0"/>
                                                          <w:divBdr>
                                                            <w:top w:val="none" w:sz="0" w:space="0" w:color="auto"/>
                                                            <w:left w:val="none" w:sz="0" w:space="0" w:color="auto"/>
                                                            <w:bottom w:val="none" w:sz="0" w:space="0" w:color="auto"/>
                                                            <w:right w:val="none" w:sz="0" w:space="0" w:color="auto"/>
                                                          </w:divBdr>
                                                          <w:divsChild>
                                                            <w:div w:id="1419016836">
                                                              <w:marLeft w:val="0"/>
                                                              <w:marRight w:val="0"/>
                                                              <w:marTop w:val="0"/>
                                                              <w:marBottom w:val="0"/>
                                                              <w:divBdr>
                                                                <w:top w:val="none" w:sz="0" w:space="0" w:color="auto"/>
                                                                <w:left w:val="none" w:sz="0" w:space="0" w:color="auto"/>
                                                                <w:bottom w:val="none" w:sz="0" w:space="0" w:color="auto"/>
                                                                <w:right w:val="none" w:sz="0" w:space="0" w:color="auto"/>
                                                              </w:divBdr>
                                                              <w:divsChild>
                                                                <w:div w:id="169835924">
                                                                  <w:marLeft w:val="0"/>
                                                                  <w:marRight w:val="0"/>
                                                                  <w:marTop w:val="0"/>
                                                                  <w:marBottom w:val="0"/>
                                                                  <w:divBdr>
                                                                    <w:top w:val="none" w:sz="0" w:space="0" w:color="auto"/>
                                                                    <w:left w:val="none" w:sz="0" w:space="0" w:color="auto"/>
                                                                    <w:bottom w:val="none" w:sz="0" w:space="0" w:color="auto"/>
                                                                    <w:right w:val="none" w:sz="0" w:space="0" w:color="auto"/>
                                                                  </w:divBdr>
                                                                  <w:divsChild>
                                                                    <w:div w:id="807207583">
                                                                      <w:marLeft w:val="0"/>
                                                                      <w:marRight w:val="0"/>
                                                                      <w:marTop w:val="0"/>
                                                                      <w:marBottom w:val="0"/>
                                                                      <w:divBdr>
                                                                        <w:top w:val="none" w:sz="0" w:space="0" w:color="auto"/>
                                                                        <w:left w:val="none" w:sz="0" w:space="0" w:color="auto"/>
                                                                        <w:bottom w:val="none" w:sz="0" w:space="0" w:color="auto"/>
                                                                        <w:right w:val="none" w:sz="0" w:space="0" w:color="auto"/>
                                                                      </w:divBdr>
                                                                      <w:divsChild>
                                                                        <w:div w:id="40860792">
                                                                          <w:marLeft w:val="0"/>
                                                                          <w:marRight w:val="0"/>
                                                                          <w:marTop w:val="0"/>
                                                                          <w:marBottom w:val="0"/>
                                                                          <w:divBdr>
                                                                            <w:top w:val="single" w:sz="2" w:space="0" w:color="EFEFEF"/>
                                                                            <w:left w:val="none" w:sz="0" w:space="0" w:color="auto"/>
                                                                            <w:bottom w:val="none" w:sz="0" w:space="0" w:color="auto"/>
                                                                            <w:right w:val="none" w:sz="0" w:space="0" w:color="auto"/>
                                                                          </w:divBdr>
                                                                          <w:divsChild>
                                                                            <w:div w:id="22443540">
                                                                              <w:marLeft w:val="0"/>
                                                                              <w:marRight w:val="0"/>
                                                                              <w:marTop w:val="0"/>
                                                                              <w:marBottom w:val="0"/>
                                                                              <w:divBdr>
                                                                                <w:top w:val="none" w:sz="0" w:space="0" w:color="auto"/>
                                                                                <w:left w:val="none" w:sz="0" w:space="0" w:color="auto"/>
                                                                                <w:bottom w:val="none" w:sz="0" w:space="0" w:color="auto"/>
                                                                                <w:right w:val="none" w:sz="0" w:space="0" w:color="auto"/>
                                                                              </w:divBdr>
                                                                              <w:divsChild>
                                                                                <w:div w:id="284503373">
                                                                                  <w:marLeft w:val="0"/>
                                                                                  <w:marRight w:val="0"/>
                                                                                  <w:marTop w:val="0"/>
                                                                                  <w:marBottom w:val="0"/>
                                                                                  <w:divBdr>
                                                                                    <w:top w:val="none" w:sz="0" w:space="0" w:color="auto"/>
                                                                                    <w:left w:val="none" w:sz="0" w:space="0" w:color="auto"/>
                                                                                    <w:bottom w:val="none" w:sz="0" w:space="0" w:color="auto"/>
                                                                                    <w:right w:val="none" w:sz="0" w:space="0" w:color="auto"/>
                                                                                  </w:divBdr>
                                                                                  <w:divsChild>
                                                                                    <w:div w:id="544758427">
                                                                                      <w:marLeft w:val="0"/>
                                                                                      <w:marRight w:val="0"/>
                                                                                      <w:marTop w:val="0"/>
                                                                                      <w:marBottom w:val="0"/>
                                                                                      <w:divBdr>
                                                                                        <w:top w:val="none" w:sz="0" w:space="0" w:color="auto"/>
                                                                                        <w:left w:val="none" w:sz="0" w:space="0" w:color="auto"/>
                                                                                        <w:bottom w:val="none" w:sz="0" w:space="0" w:color="auto"/>
                                                                                        <w:right w:val="none" w:sz="0" w:space="0" w:color="auto"/>
                                                                                      </w:divBdr>
                                                                                      <w:divsChild>
                                                                                        <w:div w:id="1878345482">
                                                                                          <w:marLeft w:val="0"/>
                                                                                          <w:marRight w:val="0"/>
                                                                                          <w:marTop w:val="0"/>
                                                                                          <w:marBottom w:val="0"/>
                                                                                          <w:divBdr>
                                                                                            <w:top w:val="none" w:sz="0" w:space="0" w:color="auto"/>
                                                                                            <w:left w:val="none" w:sz="0" w:space="0" w:color="auto"/>
                                                                                            <w:bottom w:val="none" w:sz="0" w:space="0" w:color="auto"/>
                                                                                            <w:right w:val="none" w:sz="0" w:space="0" w:color="auto"/>
                                                                                          </w:divBdr>
                                                                                          <w:divsChild>
                                                                                            <w:div w:id="1395275809">
                                                                                              <w:marLeft w:val="0"/>
                                                                                              <w:marRight w:val="0"/>
                                                                                              <w:marTop w:val="0"/>
                                                                                              <w:marBottom w:val="0"/>
                                                                                              <w:divBdr>
                                                                                                <w:top w:val="none" w:sz="0" w:space="0" w:color="auto"/>
                                                                                                <w:left w:val="none" w:sz="0" w:space="0" w:color="auto"/>
                                                                                                <w:bottom w:val="none" w:sz="0" w:space="0" w:color="auto"/>
                                                                                                <w:right w:val="none" w:sz="0" w:space="0" w:color="auto"/>
                                                                                              </w:divBdr>
                                                                                              <w:divsChild>
                                                                                                <w:div w:id="1875262680">
                                                                                                  <w:marLeft w:val="0"/>
                                                                                                  <w:marRight w:val="0"/>
                                                                                                  <w:marTop w:val="0"/>
                                                                                                  <w:marBottom w:val="0"/>
                                                                                                  <w:divBdr>
                                                                                                    <w:top w:val="none" w:sz="0" w:space="0" w:color="auto"/>
                                                                                                    <w:left w:val="none" w:sz="0" w:space="0" w:color="auto"/>
                                                                                                    <w:bottom w:val="none" w:sz="0" w:space="0" w:color="auto"/>
                                                                                                    <w:right w:val="none" w:sz="0" w:space="0" w:color="auto"/>
                                                                                                  </w:divBdr>
                                                                                                  <w:divsChild>
                                                                                                    <w:div w:id="2144229915">
                                                                                                      <w:marLeft w:val="0"/>
                                                                                                      <w:marRight w:val="0"/>
                                                                                                      <w:marTop w:val="120"/>
                                                                                                      <w:marBottom w:val="0"/>
                                                                                                      <w:divBdr>
                                                                                                        <w:top w:val="none" w:sz="0" w:space="0" w:color="auto"/>
                                                                                                        <w:left w:val="none" w:sz="0" w:space="0" w:color="auto"/>
                                                                                                        <w:bottom w:val="none" w:sz="0" w:space="0" w:color="auto"/>
                                                                                                        <w:right w:val="none" w:sz="0" w:space="0" w:color="auto"/>
                                                                                                      </w:divBdr>
                                                                                                      <w:divsChild>
                                                                                                        <w:div w:id="1029183957">
                                                                                                          <w:marLeft w:val="0"/>
                                                                                                          <w:marRight w:val="0"/>
                                                                                                          <w:marTop w:val="0"/>
                                                                                                          <w:marBottom w:val="0"/>
                                                                                                          <w:divBdr>
                                                                                                            <w:top w:val="none" w:sz="0" w:space="0" w:color="auto"/>
                                                                                                            <w:left w:val="none" w:sz="0" w:space="0" w:color="auto"/>
                                                                                                            <w:bottom w:val="none" w:sz="0" w:space="0" w:color="auto"/>
                                                                                                            <w:right w:val="none" w:sz="0" w:space="0" w:color="auto"/>
                                                                                                          </w:divBdr>
                                                                                                          <w:divsChild>
                                                                                                            <w:div w:id="349188188">
                                                                                                              <w:marLeft w:val="0"/>
                                                                                                              <w:marRight w:val="0"/>
                                                                                                              <w:marTop w:val="0"/>
                                                                                                              <w:marBottom w:val="0"/>
                                                                                                              <w:divBdr>
                                                                                                                <w:top w:val="none" w:sz="0" w:space="0" w:color="auto"/>
                                                                                                                <w:left w:val="none" w:sz="0" w:space="0" w:color="auto"/>
                                                                                                                <w:bottom w:val="none" w:sz="0" w:space="0" w:color="auto"/>
                                                                                                                <w:right w:val="none" w:sz="0" w:space="0" w:color="auto"/>
                                                                                                              </w:divBdr>
                                                                                                              <w:divsChild>
                                                                                                                <w:div w:id="102867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963204">
                                                                                          <w:marLeft w:val="0"/>
                                                                                          <w:marRight w:val="0"/>
                                                                                          <w:marTop w:val="0"/>
                                                                                          <w:marBottom w:val="0"/>
                                                                                          <w:divBdr>
                                                                                            <w:top w:val="none" w:sz="0" w:space="0" w:color="auto"/>
                                                                                            <w:left w:val="none" w:sz="0" w:space="0" w:color="auto"/>
                                                                                            <w:bottom w:val="none" w:sz="0" w:space="0" w:color="auto"/>
                                                                                            <w:right w:val="none" w:sz="0" w:space="0" w:color="auto"/>
                                                                                          </w:divBdr>
                                                                                          <w:divsChild>
                                                                                            <w:div w:id="1840458628">
                                                                                              <w:marLeft w:val="0"/>
                                                                                              <w:marRight w:val="0"/>
                                                                                              <w:marTop w:val="0"/>
                                                                                              <w:marBottom w:val="0"/>
                                                                                              <w:divBdr>
                                                                                                <w:top w:val="none" w:sz="0" w:space="0" w:color="auto"/>
                                                                                                <w:left w:val="none" w:sz="0" w:space="0" w:color="auto"/>
                                                                                                <w:bottom w:val="none" w:sz="0" w:space="0" w:color="auto"/>
                                                                                                <w:right w:val="none" w:sz="0" w:space="0" w:color="auto"/>
                                                                                              </w:divBdr>
                                                                                              <w:divsChild>
                                                                                                <w:div w:id="9961718">
                                                                                                  <w:marLeft w:val="0"/>
                                                                                                  <w:marRight w:val="0"/>
                                                                                                  <w:marTop w:val="0"/>
                                                                                                  <w:marBottom w:val="0"/>
                                                                                                  <w:divBdr>
                                                                                                    <w:top w:val="none" w:sz="0" w:space="0" w:color="auto"/>
                                                                                                    <w:left w:val="none" w:sz="0" w:space="0" w:color="auto"/>
                                                                                                    <w:bottom w:val="none" w:sz="0" w:space="0" w:color="auto"/>
                                                                                                    <w:right w:val="none" w:sz="0" w:space="0" w:color="auto"/>
                                                                                                  </w:divBdr>
                                                                                                  <w:divsChild>
                                                                                                    <w:div w:id="334263047">
                                                                                                      <w:marLeft w:val="0"/>
                                                                                                      <w:marRight w:val="0"/>
                                                                                                      <w:marTop w:val="0"/>
                                                                                                      <w:marBottom w:val="0"/>
                                                                                                      <w:divBdr>
                                                                                                        <w:top w:val="none" w:sz="0" w:space="0" w:color="auto"/>
                                                                                                        <w:left w:val="none" w:sz="0" w:space="0" w:color="auto"/>
                                                                                                        <w:bottom w:val="none" w:sz="0" w:space="0" w:color="auto"/>
                                                                                                        <w:right w:val="none" w:sz="0" w:space="0" w:color="auto"/>
                                                                                                      </w:divBdr>
                                                                                                      <w:divsChild>
                                                                                                        <w:div w:id="2141796979">
                                                                                                          <w:marLeft w:val="0"/>
                                                                                                          <w:marRight w:val="0"/>
                                                                                                          <w:marTop w:val="0"/>
                                                                                                          <w:marBottom w:val="0"/>
                                                                                                          <w:divBdr>
                                                                                                            <w:top w:val="none" w:sz="0" w:space="0" w:color="auto"/>
                                                                                                            <w:left w:val="none" w:sz="0" w:space="0" w:color="auto"/>
                                                                                                            <w:bottom w:val="none" w:sz="0" w:space="0" w:color="auto"/>
                                                                                                            <w:right w:val="none" w:sz="0" w:space="0" w:color="auto"/>
                                                                                                          </w:divBdr>
                                                                                                          <w:divsChild>
                                                                                                            <w:div w:id="181983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6718963">
      <w:bodyDiv w:val="1"/>
      <w:marLeft w:val="0"/>
      <w:marRight w:val="0"/>
      <w:marTop w:val="0"/>
      <w:marBottom w:val="0"/>
      <w:divBdr>
        <w:top w:val="none" w:sz="0" w:space="0" w:color="auto"/>
        <w:left w:val="none" w:sz="0" w:space="0" w:color="auto"/>
        <w:bottom w:val="none" w:sz="0" w:space="0" w:color="auto"/>
        <w:right w:val="none" w:sz="0" w:space="0" w:color="auto"/>
      </w:divBdr>
    </w:div>
    <w:div w:id="1948656971">
      <w:bodyDiv w:val="1"/>
      <w:marLeft w:val="0"/>
      <w:marRight w:val="0"/>
      <w:marTop w:val="0"/>
      <w:marBottom w:val="0"/>
      <w:divBdr>
        <w:top w:val="none" w:sz="0" w:space="0" w:color="auto"/>
        <w:left w:val="none" w:sz="0" w:space="0" w:color="auto"/>
        <w:bottom w:val="none" w:sz="0" w:space="0" w:color="auto"/>
        <w:right w:val="none" w:sz="0" w:space="0" w:color="auto"/>
      </w:divBdr>
      <w:divsChild>
        <w:div w:id="15538858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oliti.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976</TotalTime>
  <Pages>11</Pages>
  <Words>4970</Words>
  <Characters>28333</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Bartolucci</dc:creator>
  <cp:keywords/>
  <dc:description/>
  <cp:lastModifiedBy>Marta Bartolucci</cp:lastModifiedBy>
  <cp:revision>242</cp:revision>
  <dcterms:created xsi:type="dcterms:W3CDTF">2020-05-21T16:10:00Z</dcterms:created>
  <dcterms:modified xsi:type="dcterms:W3CDTF">2020-05-25T17:32:00Z</dcterms:modified>
</cp:coreProperties>
</file>